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327" w:rsidRPr="00152788" w:rsidRDefault="00152788" w:rsidP="00152788">
      <w:pPr>
        <w:jc w:val="center"/>
        <w:rPr>
          <w:b/>
          <w:sz w:val="28"/>
          <w:szCs w:val="28"/>
        </w:rPr>
      </w:pPr>
      <w:r w:rsidRPr="00152788">
        <w:rPr>
          <w:b/>
          <w:sz w:val="28"/>
          <w:szCs w:val="28"/>
        </w:rPr>
        <w:t>Семинар</w:t>
      </w:r>
    </w:p>
    <w:tbl>
      <w:tblPr>
        <w:tblStyle w:val="a3"/>
        <w:tblW w:w="9464" w:type="dxa"/>
        <w:tblLook w:val="04A0"/>
      </w:tblPr>
      <w:tblGrid>
        <w:gridCol w:w="534"/>
        <w:gridCol w:w="8930"/>
      </w:tblGrid>
      <w:tr w:rsidR="00152788" w:rsidRPr="00152788" w:rsidTr="00152788">
        <w:tc>
          <w:tcPr>
            <w:tcW w:w="534" w:type="dxa"/>
          </w:tcPr>
          <w:p w:rsidR="00152788" w:rsidRPr="00152788" w:rsidRDefault="00152788">
            <w:pPr>
              <w:ind w:firstLine="0"/>
              <w:rPr>
                <w:sz w:val="28"/>
                <w:szCs w:val="28"/>
              </w:rPr>
            </w:pPr>
            <w:r w:rsidRPr="00152788">
              <w:rPr>
                <w:sz w:val="28"/>
                <w:szCs w:val="28"/>
              </w:rPr>
              <w:t>№</w:t>
            </w:r>
          </w:p>
        </w:tc>
        <w:tc>
          <w:tcPr>
            <w:tcW w:w="8930" w:type="dxa"/>
          </w:tcPr>
          <w:p w:rsidR="00152788" w:rsidRPr="00152788" w:rsidRDefault="00152788" w:rsidP="00152788">
            <w:pPr>
              <w:ind w:firstLine="0"/>
              <w:jc w:val="center"/>
              <w:rPr>
                <w:sz w:val="28"/>
                <w:szCs w:val="28"/>
              </w:rPr>
            </w:pPr>
            <w:r w:rsidRPr="00152788">
              <w:rPr>
                <w:sz w:val="28"/>
                <w:szCs w:val="28"/>
                <w:lang w:val="kk-KZ"/>
              </w:rPr>
              <w:t>Название темы</w:t>
            </w:r>
          </w:p>
        </w:tc>
      </w:tr>
      <w:tr w:rsidR="00152788" w:rsidRPr="00152788" w:rsidTr="00152788">
        <w:tc>
          <w:tcPr>
            <w:tcW w:w="534" w:type="dxa"/>
          </w:tcPr>
          <w:p w:rsidR="00152788" w:rsidRPr="00152788" w:rsidRDefault="00152788">
            <w:pPr>
              <w:ind w:firstLine="0"/>
              <w:rPr>
                <w:sz w:val="28"/>
                <w:szCs w:val="28"/>
              </w:rPr>
            </w:pPr>
            <w:r w:rsidRPr="00152788">
              <w:rPr>
                <w:sz w:val="28"/>
                <w:szCs w:val="28"/>
              </w:rPr>
              <w:t>1</w:t>
            </w:r>
          </w:p>
        </w:tc>
        <w:tc>
          <w:tcPr>
            <w:tcW w:w="8930" w:type="dxa"/>
          </w:tcPr>
          <w:p w:rsidR="00152788" w:rsidRPr="00152788" w:rsidRDefault="00152788">
            <w:pPr>
              <w:ind w:firstLine="0"/>
              <w:rPr>
                <w:sz w:val="28"/>
                <w:szCs w:val="28"/>
              </w:rPr>
            </w:pPr>
            <w:r w:rsidRPr="00152788">
              <w:rPr>
                <w:color w:val="000000"/>
                <w:sz w:val="28"/>
                <w:szCs w:val="28"/>
              </w:rPr>
              <w:t>Вековая динамика внутри резонансов средних движений. Последовательное исключение гармоник.</w:t>
            </w:r>
          </w:p>
        </w:tc>
      </w:tr>
      <w:tr w:rsidR="00152788" w:rsidRPr="00152788" w:rsidTr="00152788">
        <w:tc>
          <w:tcPr>
            <w:tcW w:w="534" w:type="dxa"/>
          </w:tcPr>
          <w:p w:rsidR="00152788" w:rsidRPr="00152788" w:rsidRDefault="00152788">
            <w:pPr>
              <w:ind w:firstLine="0"/>
              <w:rPr>
                <w:sz w:val="28"/>
                <w:szCs w:val="28"/>
              </w:rPr>
            </w:pPr>
            <w:r w:rsidRPr="00152788">
              <w:rPr>
                <w:sz w:val="28"/>
                <w:szCs w:val="28"/>
              </w:rPr>
              <w:t>2</w:t>
            </w:r>
          </w:p>
        </w:tc>
        <w:tc>
          <w:tcPr>
            <w:tcW w:w="8930" w:type="dxa"/>
          </w:tcPr>
          <w:p w:rsidR="00152788" w:rsidRPr="00152788" w:rsidRDefault="00152788">
            <w:pPr>
              <w:ind w:firstLine="0"/>
              <w:rPr>
                <w:sz w:val="28"/>
                <w:szCs w:val="28"/>
              </w:rPr>
            </w:pPr>
            <w:r w:rsidRPr="00152788">
              <w:rPr>
                <w:sz w:val="28"/>
                <w:szCs w:val="28"/>
              </w:rPr>
              <w:t>Динамическая система с резонансами средних движений</w:t>
            </w:r>
          </w:p>
        </w:tc>
      </w:tr>
      <w:tr w:rsidR="00152788" w:rsidRPr="00152788" w:rsidTr="00152788">
        <w:tc>
          <w:tcPr>
            <w:tcW w:w="534" w:type="dxa"/>
          </w:tcPr>
          <w:p w:rsidR="00152788" w:rsidRPr="00152788" w:rsidRDefault="00152788">
            <w:pPr>
              <w:ind w:firstLine="0"/>
              <w:rPr>
                <w:sz w:val="28"/>
                <w:szCs w:val="28"/>
              </w:rPr>
            </w:pPr>
            <w:r w:rsidRPr="00152788">
              <w:rPr>
                <w:sz w:val="28"/>
                <w:szCs w:val="28"/>
              </w:rPr>
              <w:t>3</w:t>
            </w:r>
          </w:p>
        </w:tc>
        <w:tc>
          <w:tcPr>
            <w:tcW w:w="8930" w:type="dxa"/>
          </w:tcPr>
          <w:p w:rsidR="00152788" w:rsidRPr="00152788" w:rsidRDefault="00152788">
            <w:pPr>
              <w:ind w:firstLine="0"/>
              <w:rPr>
                <w:sz w:val="28"/>
                <w:szCs w:val="28"/>
              </w:rPr>
            </w:pPr>
            <w:r w:rsidRPr="00152788">
              <w:rPr>
                <w:rFonts w:eastAsia="Century Gothic"/>
                <w:sz w:val="28"/>
                <w:szCs w:val="28"/>
              </w:rPr>
              <w:t xml:space="preserve">Вторичные резонансы. Динамика </w:t>
            </w:r>
            <w:proofErr w:type="spellStart"/>
            <w:r w:rsidRPr="00152788">
              <w:rPr>
                <w:rFonts w:eastAsia="Century Gothic"/>
                <w:sz w:val="28"/>
                <w:szCs w:val="28"/>
              </w:rPr>
              <w:t>Козаи</w:t>
            </w:r>
            <w:proofErr w:type="spellEnd"/>
            <w:r w:rsidRPr="00152788">
              <w:rPr>
                <w:rFonts w:eastAsia="Century Gothic"/>
                <w:sz w:val="28"/>
                <w:szCs w:val="28"/>
              </w:rPr>
              <w:t>.</w:t>
            </w:r>
          </w:p>
        </w:tc>
      </w:tr>
      <w:tr w:rsidR="00152788" w:rsidRPr="00152788" w:rsidTr="00152788">
        <w:tc>
          <w:tcPr>
            <w:tcW w:w="534" w:type="dxa"/>
          </w:tcPr>
          <w:p w:rsidR="00152788" w:rsidRPr="00152788" w:rsidRDefault="00152788">
            <w:pPr>
              <w:ind w:firstLine="0"/>
              <w:rPr>
                <w:sz w:val="28"/>
                <w:szCs w:val="28"/>
              </w:rPr>
            </w:pPr>
            <w:r w:rsidRPr="00152788">
              <w:rPr>
                <w:sz w:val="28"/>
                <w:szCs w:val="28"/>
              </w:rPr>
              <w:t>4</w:t>
            </w:r>
          </w:p>
        </w:tc>
        <w:tc>
          <w:tcPr>
            <w:tcW w:w="8930" w:type="dxa"/>
          </w:tcPr>
          <w:p w:rsidR="00152788" w:rsidRPr="00152788" w:rsidRDefault="00152788">
            <w:pPr>
              <w:ind w:firstLine="0"/>
              <w:rPr>
                <w:sz w:val="28"/>
                <w:szCs w:val="28"/>
              </w:rPr>
            </w:pPr>
            <w:proofErr w:type="spellStart"/>
            <w:r w:rsidRPr="00152788">
              <w:rPr>
                <w:rFonts w:eastAsia="Century Gothic"/>
                <w:sz w:val="28"/>
                <w:szCs w:val="28"/>
              </w:rPr>
              <w:t>Трехтельные</w:t>
            </w:r>
            <w:proofErr w:type="spellEnd"/>
            <w:r w:rsidRPr="00152788">
              <w:rPr>
                <w:rFonts w:eastAsia="Century Gothic"/>
                <w:sz w:val="28"/>
                <w:szCs w:val="28"/>
              </w:rPr>
              <w:t xml:space="preserve"> резонансы.</w:t>
            </w:r>
          </w:p>
        </w:tc>
      </w:tr>
      <w:tr w:rsidR="00152788" w:rsidRPr="00152788" w:rsidTr="00152788">
        <w:tc>
          <w:tcPr>
            <w:tcW w:w="534" w:type="dxa"/>
          </w:tcPr>
          <w:p w:rsidR="00152788" w:rsidRPr="00152788" w:rsidRDefault="00152788">
            <w:pPr>
              <w:ind w:firstLine="0"/>
              <w:rPr>
                <w:sz w:val="28"/>
                <w:szCs w:val="28"/>
              </w:rPr>
            </w:pPr>
            <w:r w:rsidRPr="00152788">
              <w:rPr>
                <w:sz w:val="28"/>
                <w:szCs w:val="28"/>
              </w:rPr>
              <w:t>5</w:t>
            </w:r>
          </w:p>
        </w:tc>
        <w:tc>
          <w:tcPr>
            <w:tcW w:w="8930" w:type="dxa"/>
          </w:tcPr>
          <w:p w:rsidR="00152788" w:rsidRPr="00152788" w:rsidRDefault="00152788">
            <w:pPr>
              <w:ind w:firstLine="0"/>
              <w:rPr>
                <w:sz w:val="28"/>
                <w:szCs w:val="28"/>
              </w:rPr>
            </w:pPr>
            <w:r w:rsidRPr="00152788">
              <w:rPr>
                <w:sz w:val="28"/>
                <w:szCs w:val="28"/>
              </w:rPr>
              <w:t>Глобальная динамическая структура поясов малых тел.</w:t>
            </w:r>
          </w:p>
        </w:tc>
      </w:tr>
      <w:tr w:rsidR="00152788" w:rsidRPr="00152788" w:rsidTr="00152788">
        <w:tc>
          <w:tcPr>
            <w:tcW w:w="534" w:type="dxa"/>
          </w:tcPr>
          <w:p w:rsidR="00152788" w:rsidRPr="00152788" w:rsidRDefault="00152788">
            <w:pPr>
              <w:ind w:firstLine="0"/>
              <w:rPr>
                <w:sz w:val="28"/>
                <w:szCs w:val="28"/>
              </w:rPr>
            </w:pPr>
            <w:r w:rsidRPr="00152788">
              <w:rPr>
                <w:sz w:val="28"/>
                <w:szCs w:val="28"/>
              </w:rPr>
              <w:t>6</w:t>
            </w:r>
          </w:p>
        </w:tc>
        <w:tc>
          <w:tcPr>
            <w:tcW w:w="8930" w:type="dxa"/>
          </w:tcPr>
          <w:p w:rsidR="00152788" w:rsidRPr="00152788" w:rsidRDefault="00152788" w:rsidP="00152788">
            <w:pPr>
              <w:ind w:firstLine="0"/>
              <w:jc w:val="left"/>
              <w:rPr>
                <w:sz w:val="28"/>
                <w:szCs w:val="28"/>
              </w:rPr>
            </w:pPr>
            <w:r w:rsidRPr="00152788">
              <w:rPr>
                <w:sz w:val="28"/>
                <w:szCs w:val="28"/>
              </w:rPr>
              <w:t>Обнаружение хаотических зон.</w:t>
            </w:r>
          </w:p>
        </w:tc>
      </w:tr>
      <w:tr w:rsidR="00152788" w:rsidRPr="00152788" w:rsidTr="00152788">
        <w:tc>
          <w:tcPr>
            <w:tcW w:w="534" w:type="dxa"/>
          </w:tcPr>
          <w:p w:rsidR="00152788" w:rsidRPr="00152788" w:rsidRDefault="00152788">
            <w:pPr>
              <w:ind w:firstLine="0"/>
              <w:rPr>
                <w:sz w:val="28"/>
                <w:szCs w:val="28"/>
              </w:rPr>
            </w:pPr>
            <w:r w:rsidRPr="00152788">
              <w:rPr>
                <w:sz w:val="28"/>
                <w:szCs w:val="28"/>
              </w:rPr>
              <w:t>7</w:t>
            </w:r>
          </w:p>
        </w:tc>
        <w:tc>
          <w:tcPr>
            <w:tcW w:w="8930" w:type="dxa"/>
          </w:tcPr>
          <w:p w:rsidR="00152788" w:rsidRPr="00152788" w:rsidRDefault="00152788" w:rsidP="00152788">
            <w:pPr>
              <w:ind w:firstLine="0"/>
              <w:rPr>
                <w:sz w:val="28"/>
                <w:szCs w:val="28"/>
              </w:rPr>
            </w:pPr>
            <w:r w:rsidRPr="00152788">
              <w:rPr>
                <w:sz w:val="28"/>
                <w:szCs w:val="28"/>
              </w:rPr>
              <w:t>Хаотическая диффузия и макроскопическая неустойчивость.</w:t>
            </w:r>
          </w:p>
        </w:tc>
      </w:tr>
      <w:tr w:rsidR="00152788" w:rsidRPr="00152788" w:rsidTr="00152788">
        <w:tc>
          <w:tcPr>
            <w:tcW w:w="534" w:type="dxa"/>
          </w:tcPr>
          <w:p w:rsidR="00152788" w:rsidRPr="00152788" w:rsidRDefault="00152788">
            <w:pPr>
              <w:ind w:firstLine="0"/>
              <w:rPr>
                <w:sz w:val="28"/>
                <w:szCs w:val="28"/>
              </w:rPr>
            </w:pPr>
            <w:r w:rsidRPr="00152788">
              <w:rPr>
                <w:sz w:val="28"/>
                <w:szCs w:val="28"/>
              </w:rPr>
              <w:t>8</w:t>
            </w:r>
          </w:p>
        </w:tc>
        <w:tc>
          <w:tcPr>
            <w:tcW w:w="8930" w:type="dxa"/>
          </w:tcPr>
          <w:p w:rsidR="00152788" w:rsidRPr="00152788" w:rsidRDefault="00152788" w:rsidP="00152788">
            <w:pPr>
              <w:ind w:firstLine="0"/>
              <w:rPr>
                <w:sz w:val="28"/>
                <w:szCs w:val="28"/>
              </w:rPr>
            </w:pPr>
            <w:r w:rsidRPr="00152788">
              <w:rPr>
                <w:sz w:val="28"/>
                <w:szCs w:val="28"/>
              </w:rPr>
              <w:t xml:space="preserve">Аналитические оценки </w:t>
            </w:r>
            <w:proofErr w:type="spellStart"/>
            <w:r w:rsidRPr="00152788">
              <w:rPr>
                <w:sz w:val="28"/>
                <w:szCs w:val="28"/>
              </w:rPr>
              <w:t>ляпуновского</w:t>
            </w:r>
            <w:proofErr w:type="spellEnd"/>
            <w:r w:rsidRPr="00152788">
              <w:rPr>
                <w:sz w:val="28"/>
                <w:szCs w:val="28"/>
              </w:rPr>
              <w:t xml:space="preserve"> времени и времени ухода. </w:t>
            </w:r>
          </w:p>
        </w:tc>
      </w:tr>
      <w:tr w:rsidR="00152788" w:rsidRPr="00152788" w:rsidTr="00152788">
        <w:tc>
          <w:tcPr>
            <w:tcW w:w="534" w:type="dxa"/>
          </w:tcPr>
          <w:p w:rsidR="00152788" w:rsidRPr="00152788" w:rsidRDefault="00152788">
            <w:pPr>
              <w:ind w:firstLine="0"/>
              <w:rPr>
                <w:sz w:val="28"/>
                <w:szCs w:val="28"/>
              </w:rPr>
            </w:pPr>
            <w:r w:rsidRPr="00152788">
              <w:rPr>
                <w:sz w:val="28"/>
                <w:szCs w:val="28"/>
              </w:rPr>
              <w:t>9</w:t>
            </w:r>
          </w:p>
        </w:tc>
        <w:tc>
          <w:tcPr>
            <w:tcW w:w="8930" w:type="dxa"/>
          </w:tcPr>
          <w:p w:rsidR="00152788" w:rsidRPr="00152788" w:rsidRDefault="00152788" w:rsidP="00152788">
            <w:pPr>
              <w:ind w:firstLine="0"/>
              <w:rPr>
                <w:sz w:val="28"/>
                <w:szCs w:val="28"/>
              </w:rPr>
            </w:pPr>
            <w:r w:rsidRPr="00152788">
              <w:rPr>
                <w:sz w:val="28"/>
                <w:szCs w:val="28"/>
              </w:rPr>
              <w:t xml:space="preserve">Резонансные инвариантные торы. Расщепление </w:t>
            </w:r>
            <w:proofErr w:type="spellStart"/>
            <w:r w:rsidRPr="00152788">
              <w:rPr>
                <w:sz w:val="28"/>
                <w:szCs w:val="28"/>
              </w:rPr>
              <w:t>сепаратрис</w:t>
            </w:r>
            <w:proofErr w:type="spellEnd"/>
            <w:r w:rsidRPr="00152788">
              <w:rPr>
                <w:sz w:val="28"/>
                <w:szCs w:val="28"/>
              </w:rPr>
              <w:t>. Размер хаотической области.</w:t>
            </w:r>
          </w:p>
        </w:tc>
      </w:tr>
      <w:tr w:rsidR="00152788" w:rsidRPr="00152788" w:rsidTr="00152788">
        <w:tc>
          <w:tcPr>
            <w:tcW w:w="534" w:type="dxa"/>
          </w:tcPr>
          <w:p w:rsidR="00152788" w:rsidRPr="00152788" w:rsidRDefault="00152788">
            <w:pPr>
              <w:ind w:firstLine="0"/>
              <w:rPr>
                <w:sz w:val="28"/>
                <w:szCs w:val="28"/>
              </w:rPr>
            </w:pPr>
            <w:r w:rsidRPr="00152788">
              <w:rPr>
                <w:sz w:val="28"/>
                <w:szCs w:val="28"/>
              </w:rPr>
              <w:t>10</w:t>
            </w:r>
          </w:p>
        </w:tc>
        <w:tc>
          <w:tcPr>
            <w:tcW w:w="8930" w:type="dxa"/>
          </w:tcPr>
          <w:p w:rsidR="00152788" w:rsidRPr="00152788" w:rsidRDefault="00152788" w:rsidP="00152788">
            <w:pPr>
              <w:ind w:firstLine="0"/>
              <w:rPr>
                <w:sz w:val="28"/>
                <w:szCs w:val="28"/>
              </w:rPr>
            </w:pPr>
            <w:r w:rsidRPr="00152788">
              <w:rPr>
                <w:sz w:val="28"/>
                <w:szCs w:val="28"/>
              </w:rPr>
              <w:t>Частотный анализ. Вычисление частот.</w:t>
            </w:r>
          </w:p>
        </w:tc>
      </w:tr>
      <w:tr w:rsidR="00152788" w:rsidRPr="00152788" w:rsidTr="00152788">
        <w:tc>
          <w:tcPr>
            <w:tcW w:w="534" w:type="dxa"/>
          </w:tcPr>
          <w:p w:rsidR="00152788" w:rsidRPr="00152788" w:rsidRDefault="00152788">
            <w:pPr>
              <w:ind w:firstLine="0"/>
              <w:rPr>
                <w:sz w:val="28"/>
                <w:szCs w:val="28"/>
              </w:rPr>
            </w:pPr>
            <w:r w:rsidRPr="00152788">
              <w:rPr>
                <w:sz w:val="28"/>
                <w:szCs w:val="28"/>
              </w:rPr>
              <w:t>11</w:t>
            </w:r>
          </w:p>
        </w:tc>
        <w:tc>
          <w:tcPr>
            <w:tcW w:w="8930" w:type="dxa"/>
          </w:tcPr>
          <w:p w:rsidR="00152788" w:rsidRPr="00152788" w:rsidRDefault="00152788" w:rsidP="00152788">
            <w:pPr>
              <w:ind w:firstLine="0"/>
              <w:rPr>
                <w:sz w:val="28"/>
                <w:szCs w:val="28"/>
              </w:rPr>
            </w:pPr>
            <w:r w:rsidRPr="00152788">
              <w:rPr>
                <w:sz w:val="28"/>
                <w:szCs w:val="28"/>
              </w:rPr>
              <w:t xml:space="preserve">Применимы ли теоремы. Колмогорова – Арнольда – </w:t>
            </w:r>
            <w:proofErr w:type="spellStart"/>
            <w:r w:rsidRPr="00152788">
              <w:rPr>
                <w:sz w:val="28"/>
                <w:szCs w:val="28"/>
              </w:rPr>
              <w:t>Мозера</w:t>
            </w:r>
            <w:proofErr w:type="spellEnd"/>
            <w:r w:rsidRPr="00152788">
              <w:rPr>
                <w:sz w:val="28"/>
                <w:szCs w:val="28"/>
              </w:rPr>
              <w:t xml:space="preserve"> и Нехорошева к динамике малых тел</w:t>
            </w:r>
          </w:p>
        </w:tc>
      </w:tr>
      <w:tr w:rsidR="00152788" w:rsidRPr="00152788" w:rsidTr="00152788">
        <w:tc>
          <w:tcPr>
            <w:tcW w:w="534" w:type="dxa"/>
          </w:tcPr>
          <w:p w:rsidR="00152788" w:rsidRPr="00152788" w:rsidRDefault="00152788">
            <w:pPr>
              <w:ind w:firstLine="0"/>
              <w:rPr>
                <w:sz w:val="28"/>
                <w:szCs w:val="28"/>
              </w:rPr>
            </w:pPr>
            <w:r w:rsidRPr="00152788">
              <w:rPr>
                <w:sz w:val="28"/>
                <w:szCs w:val="28"/>
              </w:rPr>
              <w:t>12</w:t>
            </w:r>
          </w:p>
        </w:tc>
        <w:tc>
          <w:tcPr>
            <w:tcW w:w="8930" w:type="dxa"/>
          </w:tcPr>
          <w:p w:rsidR="00152788" w:rsidRPr="00152788" w:rsidRDefault="00152788" w:rsidP="00152788">
            <w:pPr>
              <w:ind w:firstLine="0"/>
              <w:rPr>
                <w:sz w:val="28"/>
                <w:szCs w:val="28"/>
              </w:rPr>
            </w:pPr>
            <w:proofErr w:type="spellStart"/>
            <w:r w:rsidRPr="00152788">
              <w:rPr>
                <w:sz w:val="28"/>
                <w:szCs w:val="28"/>
              </w:rPr>
              <w:t>Суперэкспоненциальная</w:t>
            </w:r>
            <w:proofErr w:type="spellEnd"/>
            <w:r w:rsidRPr="00152788">
              <w:rPr>
                <w:sz w:val="28"/>
                <w:szCs w:val="28"/>
              </w:rPr>
              <w:t xml:space="preserve"> устойчивость КАМ – торов. Исследование динамической структуры заданной системы</w:t>
            </w:r>
          </w:p>
        </w:tc>
      </w:tr>
      <w:tr w:rsidR="00152788" w:rsidRPr="00152788" w:rsidTr="00152788">
        <w:tc>
          <w:tcPr>
            <w:tcW w:w="534" w:type="dxa"/>
          </w:tcPr>
          <w:p w:rsidR="00152788" w:rsidRPr="00152788" w:rsidRDefault="00152788">
            <w:pPr>
              <w:ind w:firstLine="0"/>
              <w:rPr>
                <w:sz w:val="28"/>
                <w:szCs w:val="28"/>
              </w:rPr>
            </w:pPr>
            <w:r w:rsidRPr="00152788">
              <w:rPr>
                <w:sz w:val="28"/>
                <w:szCs w:val="28"/>
              </w:rPr>
              <w:t>13</w:t>
            </w:r>
          </w:p>
        </w:tc>
        <w:tc>
          <w:tcPr>
            <w:tcW w:w="8930" w:type="dxa"/>
          </w:tcPr>
          <w:p w:rsidR="00152788" w:rsidRPr="00152788" w:rsidRDefault="00152788" w:rsidP="00152788">
            <w:pPr>
              <w:ind w:firstLine="0"/>
              <w:rPr>
                <w:sz w:val="28"/>
                <w:szCs w:val="28"/>
              </w:rPr>
            </w:pPr>
            <w:r w:rsidRPr="00152788">
              <w:rPr>
                <w:sz w:val="28"/>
                <w:szCs w:val="28"/>
              </w:rPr>
              <w:t>Вековая динамика планет. Решение Лагранжа – Лапласа.</w:t>
            </w:r>
          </w:p>
        </w:tc>
      </w:tr>
      <w:tr w:rsidR="00152788" w:rsidRPr="00152788" w:rsidTr="00152788">
        <w:tc>
          <w:tcPr>
            <w:tcW w:w="534" w:type="dxa"/>
          </w:tcPr>
          <w:p w:rsidR="00152788" w:rsidRPr="00152788" w:rsidRDefault="00152788">
            <w:pPr>
              <w:ind w:firstLine="0"/>
              <w:rPr>
                <w:sz w:val="28"/>
                <w:szCs w:val="28"/>
              </w:rPr>
            </w:pPr>
            <w:r w:rsidRPr="00152788">
              <w:rPr>
                <w:sz w:val="28"/>
                <w:szCs w:val="28"/>
              </w:rPr>
              <w:t>14</w:t>
            </w:r>
          </w:p>
        </w:tc>
        <w:tc>
          <w:tcPr>
            <w:tcW w:w="8930" w:type="dxa"/>
          </w:tcPr>
          <w:p w:rsidR="00152788" w:rsidRPr="00152788" w:rsidRDefault="00152788" w:rsidP="00152788">
            <w:pPr>
              <w:ind w:firstLine="0"/>
              <w:rPr>
                <w:sz w:val="28"/>
                <w:szCs w:val="28"/>
              </w:rPr>
            </w:pPr>
            <w:r w:rsidRPr="00152788">
              <w:rPr>
                <w:sz w:val="28"/>
                <w:szCs w:val="28"/>
                <w:lang w:val="kk-KZ"/>
              </w:rPr>
              <w:t>Решение более высокого порядка</w:t>
            </w:r>
          </w:p>
        </w:tc>
      </w:tr>
      <w:tr w:rsidR="00152788" w:rsidRPr="00152788" w:rsidTr="00152788">
        <w:tc>
          <w:tcPr>
            <w:tcW w:w="534" w:type="dxa"/>
          </w:tcPr>
          <w:p w:rsidR="00152788" w:rsidRPr="00152788" w:rsidRDefault="00152788">
            <w:pPr>
              <w:ind w:firstLine="0"/>
              <w:rPr>
                <w:sz w:val="28"/>
                <w:szCs w:val="28"/>
              </w:rPr>
            </w:pPr>
            <w:r w:rsidRPr="00152788">
              <w:rPr>
                <w:sz w:val="28"/>
                <w:szCs w:val="28"/>
              </w:rPr>
              <w:t>15</w:t>
            </w:r>
          </w:p>
        </w:tc>
        <w:tc>
          <w:tcPr>
            <w:tcW w:w="8930" w:type="dxa"/>
          </w:tcPr>
          <w:p w:rsidR="00152788" w:rsidRPr="00152788" w:rsidRDefault="00152788" w:rsidP="00152788">
            <w:pPr>
              <w:ind w:firstLine="0"/>
              <w:rPr>
                <w:sz w:val="28"/>
                <w:szCs w:val="28"/>
              </w:rPr>
            </w:pPr>
            <w:r w:rsidRPr="00152788">
              <w:rPr>
                <w:sz w:val="28"/>
                <w:szCs w:val="28"/>
              </w:rPr>
              <w:t xml:space="preserve">Пояс астероидов и пояс </w:t>
            </w:r>
            <w:proofErr w:type="spellStart"/>
            <w:r w:rsidRPr="00152788">
              <w:rPr>
                <w:sz w:val="28"/>
                <w:szCs w:val="28"/>
              </w:rPr>
              <w:t>Койпера</w:t>
            </w:r>
            <w:proofErr w:type="spellEnd"/>
            <w:r w:rsidRPr="00152788">
              <w:rPr>
                <w:sz w:val="28"/>
                <w:szCs w:val="28"/>
              </w:rPr>
              <w:t>.</w:t>
            </w:r>
          </w:p>
        </w:tc>
      </w:tr>
    </w:tbl>
    <w:p w:rsidR="00152788" w:rsidRDefault="00152788"/>
    <w:p w:rsidR="00152788" w:rsidRDefault="00152788"/>
    <w:sectPr w:rsidR="00152788" w:rsidSect="008D23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2788"/>
    <w:rsid w:val="00001552"/>
    <w:rsid w:val="00003344"/>
    <w:rsid w:val="00006335"/>
    <w:rsid w:val="000066F7"/>
    <w:rsid w:val="00006CF7"/>
    <w:rsid w:val="00007C6D"/>
    <w:rsid w:val="0001126C"/>
    <w:rsid w:val="00012152"/>
    <w:rsid w:val="00015A15"/>
    <w:rsid w:val="00020714"/>
    <w:rsid w:val="00024BE4"/>
    <w:rsid w:val="00024D9F"/>
    <w:rsid w:val="00027D3D"/>
    <w:rsid w:val="00027D7B"/>
    <w:rsid w:val="0003222B"/>
    <w:rsid w:val="00032290"/>
    <w:rsid w:val="00032543"/>
    <w:rsid w:val="00033263"/>
    <w:rsid w:val="000345AD"/>
    <w:rsid w:val="00034635"/>
    <w:rsid w:val="00034A1E"/>
    <w:rsid w:val="000355C8"/>
    <w:rsid w:val="00035806"/>
    <w:rsid w:val="00035DD0"/>
    <w:rsid w:val="00035E87"/>
    <w:rsid w:val="000368B3"/>
    <w:rsid w:val="000372C3"/>
    <w:rsid w:val="00037365"/>
    <w:rsid w:val="00037E31"/>
    <w:rsid w:val="000425D9"/>
    <w:rsid w:val="0004270A"/>
    <w:rsid w:val="00042AFF"/>
    <w:rsid w:val="00043F31"/>
    <w:rsid w:val="00045780"/>
    <w:rsid w:val="00046F22"/>
    <w:rsid w:val="000479D3"/>
    <w:rsid w:val="000505C4"/>
    <w:rsid w:val="00050EF4"/>
    <w:rsid w:val="0005255A"/>
    <w:rsid w:val="00054C95"/>
    <w:rsid w:val="00057087"/>
    <w:rsid w:val="00057954"/>
    <w:rsid w:val="00057A79"/>
    <w:rsid w:val="000602F3"/>
    <w:rsid w:val="000615DA"/>
    <w:rsid w:val="00061B3C"/>
    <w:rsid w:val="000620FE"/>
    <w:rsid w:val="00062302"/>
    <w:rsid w:val="00063026"/>
    <w:rsid w:val="00063505"/>
    <w:rsid w:val="000637F8"/>
    <w:rsid w:val="00063B71"/>
    <w:rsid w:val="00063D1C"/>
    <w:rsid w:val="00063D72"/>
    <w:rsid w:val="0006406A"/>
    <w:rsid w:val="000668EB"/>
    <w:rsid w:val="00067F98"/>
    <w:rsid w:val="000700B5"/>
    <w:rsid w:val="0007024C"/>
    <w:rsid w:val="0007043D"/>
    <w:rsid w:val="00071116"/>
    <w:rsid w:val="00071B12"/>
    <w:rsid w:val="00072CDD"/>
    <w:rsid w:val="00072D72"/>
    <w:rsid w:val="00073090"/>
    <w:rsid w:val="00073B09"/>
    <w:rsid w:val="000749E2"/>
    <w:rsid w:val="00075D65"/>
    <w:rsid w:val="000760FF"/>
    <w:rsid w:val="000761E7"/>
    <w:rsid w:val="0008023E"/>
    <w:rsid w:val="000809A7"/>
    <w:rsid w:val="00081A4A"/>
    <w:rsid w:val="000822B7"/>
    <w:rsid w:val="00082F47"/>
    <w:rsid w:val="00083C8E"/>
    <w:rsid w:val="00083E98"/>
    <w:rsid w:val="0008584B"/>
    <w:rsid w:val="000879A0"/>
    <w:rsid w:val="00090411"/>
    <w:rsid w:val="0009055A"/>
    <w:rsid w:val="0009057C"/>
    <w:rsid w:val="00092529"/>
    <w:rsid w:val="00092ABA"/>
    <w:rsid w:val="00094E1B"/>
    <w:rsid w:val="00094E42"/>
    <w:rsid w:val="00097418"/>
    <w:rsid w:val="000976A5"/>
    <w:rsid w:val="00097C23"/>
    <w:rsid w:val="00097CFC"/>
    <w:rsid w:val="00097DB9"/>
    <w:rsid w:val="000A02E7"/>
    <w:rsid w:val="000A14BF"/>
    <w:rsid w:val="000A199F"/>
    <w:rsid w:val="000A383E"/>
    <w:rsid w:val="000A540E"/>
    <w:rsid w:val="000A5873"/>
    <w:rsid w:val="000A6BB2"/>
    <w:rsid w:val="000A6D89"/>
    <w:rsid w:val="000A767F"/>
    <w:rsid w:val="000B030E"/>
    <w:rsid w:val="000B04D6"/>
    <w:rsid w:val="000B10A2"/>
    <w:rsid w:val="000B115E"/>
    <w:rsid w:val="000B11F4"/>
    <w:rsid w:val="000B13BD"/>
    <w:rsid w:val="000B2AA2"/>
    <w:rsid w:val="000B2C35"/>
    <w:rsid w:val="000B42FD"/>
    <w:rsid w:val="000B4A49"/>
    <w:rsid w:val="000B4CBE"/>
    <w:rsid w:val="000B4CDD"/>
    <w:rsid w:val="000B5CC3"/>
    <w:rsid w:val="000B5EFD"/>
    <w:rsid w:val="000B7423"/>
    <w:rsid w:val="000C1638"/>
    <w:rsid w:val="000C260D"/>
    <w:rsid w:val="000C2F18"/>
    <w:rsid w:val="000C3B2D"/>
    <w:rsid w:val="000C3ED8"/>
    <w:rsid w:val="000C447E"/>
    <w:rsid w:val="000C4517"/>
    <w:rsid w:val="000C56E2"/>
    <w:rsid w:val="000C5A70"/>
    <w:rsid w:val="000C5D1C"/>
    <w:rsid w:val="000C752C"/>
    <w:rsid w:val="000D03BB"/>
    <w:rsid w:val="000D1CF7"/>
    <w:rsid w:val="000D3932"/>
    <w:rsid w:val="000D5013"/>
    <w:rsid w:val="000D6743"/>
    <w:rsid w:val="000D6825"/>
    <w:rsid w:val="000D731B"/>
    <w:rsid w:val="000D74F0"/>
    <w:rsid w:val="000D7A06"/>
    <w:rsid w:val="000E0C68"/>
    <w:rsid w:val="000E148A"/>
    <w:rsid w:val="000E14CF"/>
    <w:rsid w:val="000E2281"/>
    <w:rsid w:val="000E2419"/>
    <w:rsid w:val="000E294E"/>
    <w:rsid w:val="000E33BE"/>
    <w:rsid w:val="000E48E4"/>
    <w:rsid w:val="000E6FD3"/>
    <w:rsid w:val="000E70C7"/>
    <w:rsid w:val="000E715A"/>
    <w:rsid w:val="000F2263"/>
    <w:rsid w:val="000F4330"/>
    <w:rsid w:val="000F47CB"/>
    <w:rsid w:val="000F50E3"/>
    <w:rsid w:val="000F52E7"/>
    <w:rsid w:val="000F5E08"/>
    <w:rsid w:val="000F68E6"/>
    <w:rsid w:val="000F7307"/>
    <w:rsid w:val="00100BE3"/>
    <w:rsid w:val="00101F7B"/>
    <w:rsid w:val="00101F8C"/>
    <w:rsid w:val="00102EB5"/>
    <w:rsid w:val="00103F35"/>
    <w:rsid w:val="001048DF"/>
    <w:rsid w:val="00104E01"/>
    <w:rsid w:val="00105BC6"/>
    <w:rsid w:val="00110BE4"/>
    <w:rsid w:val="00111200"/>
    <w:rsid w:val="00111312"/>
    <w:rsid w:val="00115E75"/>
    <w:rsid w:val="001204BC"/>
    <w:rsid w:val="00122D05"/>
    <w:rsid w:val="001302AF"/>
    <w:rsid w:val="00134947"/>
    <w:rsid w:val="00134B0D"/>
    <w:rsid w:val="00135615"/>
    <w:rsid w:val="0013582D"/>
    <w:rsid w:val="00137938"/>
    <w:rsid w:val="00140B15"/>
    <w:rsid w:val="00143978"/>
    <w:rsid w:val="00144825"/>
    <w:rsid w:val="00147131"/>
    <w:rsid w:val="001473C7"/>
    <w:rsid w:val="00150290"/>
    <w:rsid w:val="00150F18"/>
    <w:rsid w:val="0015123A"/>
    <w:rsid w:val="001526FC"/>
    <w:rsid w:val="00152788"/>
    <w:rsid w:val="00155435"/>
    <w:rsid w:val="00155842"/>
    <w:rsid w:val="001558AF"/>
    <w:rsid w:val="001561C4"/>
    <w:rsid w:val="00156C05"/>
    <w:rsid w:val="00156DD7"/>
    <w:rsid w:val="001577AF"/>
    <w:rsid w:val="00160313"/>
    <w:rsid w:val="00161556"/>
    <w:rsid w:val="0016325D"/>
    <w:rsid w:val="001632C2"/>
    <w:rsid w:val="0016447F"/>
    <w:rsid w:val="00164623"/>
    <w:rsid w:val="00164D7D"/>
    <w:rsid w:val="00164F14"/>
    <w:rsid w:val="001671E1"/>
    <w:rsid w:val="001715E4"/>
    <w:rsid w:val="00175E0B"/>
    <w:rsid w:val="001766A1"/>
    <w:rsid w:val="001779C8"/>
    <w:rsid w:val="001803B7"/>
    <w:rsid w:val="00180C1B"/>
    <w:rsid w:val="001823EF"/>
    <w:rsid w:val="00182690"/>
    <w:rsid w:val="00182BE0"/>
    <w:rsid w:val="00182C9C"/>
    <w:rsid w:val="00184198"/>
    <w:rsid w:val="0018454D"/>
    <w:rsid w:val="0018525D"/>
    <w:rsid w:val="001866A0"/>
    <w:rsid w:val="00190274"/>
    <w:rsid w:val="00190354"/>
    <w:rsid w:val="00195029"/>
    <w:rsid w:val="00195550"/>
    <w:rsid w:val="0019632F"/>
    <w:rsid w:val="00196428"/>
    <w:rsid w:val="00196AE4"/>
    <w:rsid w:val="001970ED"/>
    <w:rsid w:val="001A014B"/>
    <w:rsid w:val="001A01DC"/>
    <w:rsid w:val="001A1B58"/>
    <w:rsid w:val="001A2884"/>
    <w:rsid w:val="001A2FA2"/>
    <w:rsid w:val="001A5B36"/>
    <w:rsid w:val="001A6B5A"/>
    <w:rsid w:val="001B0093"/>
    <w:rsid w:val="001B2274"/>
    <w:rsid w:val="001B24FB"/>
    <w:rsid w:val="001B2833"/>
    <w:rsid w:val="001B2B45"/>
    <w:rsid w:val="001B3137"/>
    <w:rsid w:val="001B75E8"/>
    <w:rsid w:val="001C01FB"/>
    <w:rsid w:val="001C04B2"/>
    <w:rsid w:val="001C1436"/>
    <w:rsid w:val="001C1620"/>
    <w:rsid w:val="001C25C5"/>
    <w:rsid w:val="001C3832"/>
    <w:rsid w:val="001C3CC8"/>
    <w:rsid w:val="001C4085"/>
    <w:rsid w:val="001C417D"/>
    <w:rsid w:val="001C5316"/>
    <w:rsid w:val="001C5A4D"/>
    <w:rsid w:val="001C7C58"/>
    <w:rsid w:val="001D12F6"/>
    <w:rsid w:val="001D1768"/>
    <w:rsid w:val="001D1FA1"/>
    <w:rsid w:val="001D21FC"/>
    <w:rsid w:val="001D27D0"/>
    <w:rsid w:val="001D2E1F"/>
    <w:rsid w:val="001D34F2"/>
    <w:rsid w:val="001D3F1C"/>
    <w:rsid w:val="001D4025"/>
    <w:rsid w:val="001D4ACD"/>
    <w:rsid w:val="001D4FD4"/>
    <w:rsid w:val="001D5423"/>
    <w:rsid w:val="001D597D"/>
    <w:rsid w:val="001D5C98"/>
    <w:rsid w:val="001D5F77"/>
    <w:rsid w:val="001E1754"/>
    <w:rsid w:val="001E2647"/>
    <w:rsid w:val="001E2DBE"/>
    <w:rsid w:val="001E2E7A"/>
    <w:rsid w:val="001E50AA"/>
    <w:rsid w:val="001E5A85"/>
    <w:rsid w:val="001E5EF6"/>
    <w:rsid w:val="001E6BD1"/>
    <w:rsid w:val="001E6EFA"/>
    <w:rsid w:val="001E6FDD"/>
    <w:rsid w:val="001E7C4D"/>
    <w:rsid w:val="001F1433"/>
    <w:rsid w:val="001F17C7"/>
    <w:rsid w:val="001F18E6"/>
    <w:rsid w:val="001F60A3"/>
    <w:rsid w:val="001F699E"/>
    <w:rsid w:val="001F7032"/>
    <w:rsid w:val="00200176"/>
    <w:rsid w:val="00201A16"/>
    <w:rsid w:val="00204162"/>
    <w:rsid w:val="00205030"/>
    <w:rsid w:val="00205A67"/>
    <w:rsid w:val="002064DA"/>
    <w:rsid w:val="00206CA7"/>
    <w:rsid w:val="002078A8"/>
    <w:rsid w:val="00207B88"/>
    <w:rsid w:val="00207CDA"/>
    <w:rsid w:val="00207F49"/>
    <w:rsid w:val="00212282"/>
    <w:rsid w:val="002131A8"/>
    <w:rsid w:val="00213242"/>
    <w:rsid w:val="00213908"/>
    <w:rsid w:val="00213A8E"/>
    <w:rsid w:val="00213E8E"/>
    <w:rsid w:val="00214AA7"/>
    <w:rsid w:val="00216712"/>
    <w:rsid w:val="002200EC"/>
    <w:rsid w:val="002204B1"/>
    <w:rsid w:val="00220816"/>
    <w:rsid w:val="00221002"/>
    <w:rsid w:val="00221213"/>
    <w:rsid w:val="00221432"/>
    <w:rsid w:val="0022159A"/>
    <w:rsid w:val="00221E61"/>
    <w:rsid w:val="0022301E"/>
    <w:rsid w:val="002235E6"/>
    <w:rsid w:val="00225565"/>
    <w:rsid w:val="002264C5"/>
    <w:rsid w:val="002269A3"/>
    <w:rsid w:val="0022770F"/>
    <w:rsid w:val="0022798C"/>
    <w:rsid w:val="00230B8D"/>
    <w:rsid w:val="002312D5"/>
    <w:rsid w:val="00231E70"/>
    <w:rsid w:val="0023207D"/>
    <w:rsid w:val="00232366"/>
    <w:rsid w:val="0023451D"/>
    <w:rsid w:val="002354C2"/>
    <w:rsid w:val="00235593"/>
    <w:rsid w:val="00236207"/>
    <w:rsid w:val="002400A1"/>
    <w:rsid w:val="00240262"/>
    <w:rsid w:val="00241B90"/>
    <w:rsid w:val="00242A8F"/>
    <w:rsid w:val="002455DB"/>
    <w:rsid w:val="00245642"/>
    <w:rsid w:val="00246275"/>
    <w:rsid w:val="00246D92"/>
    <w:rsid w:val="002471FB"/>
    <w:rsid w:val="002474F0"/>
    <w:rsid w:val="00250146"/>
    <w:rsid w:val="0025054A"/>
    <w:rsid w:val="00250FA1"/>
    <w:rsid w:val="00254310"/>
    <w:rsid w:val="0025451C"/>
    <w:rsid w:val="00255298"/>
    <w:rsid w:val="002554E5"/>
    <w:rsid w:val="00255F93"/>
    <w:rsid w:val="002561A3"/>
    <w:rsid w:val="0025621B"/>
    <w:rsid w:val="00256431"/>
    <w:rsid w:val="00256A24"/>
    <w:rsid w:val="00260080"/>
    <w:rsid w:val="00260269"/>
    <w:rsid w:val="00260493"/>
    <w:rsid w:val="00260819"/>
    <w:rsid w:val="002608E0"/>
    <w:rsid w:val="00260B54"/>
    <w:rsid w:val="00260D01"/>
    <w:rsid w:val="00260D32"/>
    <w:rsid w:val="00262CA3"/>
    <w:rsid w:val="0026489A"/>
    <w:rsid w:val="002648F7"/>
    <w:rsid w:val="00265625"/>
    <w:rsid w:val="00266F06"/>
    <w:rsid w:val="00271D1E"/>
    <w:rsid w:val="00273416"/>
    <w:rsid w:val="002739F4"/>
    <w:rsid w:val="002739F6"/>
    <w:rsid w:val="00274536"/>
    <w:rsid w:val="0027464C"/>
    <w:rsid w:val="0027481E"/>
    <w:rsid w:val="00274B5C"/>
    <w:rsid w:val="00276258"/>
    <w:rsid w:val="002766B1"/>
    <w:rsid w:val="00277110"/>
    <w:rsid w:val="00277794"/>
    <w:rsid w:val="00277E23"/>
    <w:rsid w:val="00280AE4"/>
    <w:rsid w:val="00280B88"/>
    <w:rsid w:val="00280F68"/>
    <w:rsid w:val="00281F80"/>
    <w:rsid w:val="00282D34"/>
    <w:rsid w:val="00283D0C"/>
    <w:rsid w:val="002840FD"/>
    <w:rsid w:val="002841BE"/>
    <w:rsid w:val="002845FE"/>
    <w:rsid w:val="002848FD"/>
    <w:rsid w:val="00284BB8"/>
    <w:rsid w:val="00286179"/>
    <w:rsid w:val="0028762E"/>
    <w:rsid w:val="00287994"/>
    <w:rsid w:val="00291550"/>
    <w:rsid w:val="00292BB3"/>
    <w:rsid w:val="00293360"/>
    <w:rsid w:val="002938D7"/>
    <w:rsid w:val="00293B29"/>
    <w:rsid w:val="00293B3F"/>
    <w:rsid w:val="00293C93"/>
    <w:rsid w:val="00293F89"/>
    <w:rsid w:val="00295F8E"/>
    <w:rsid w:val="00296EF6"/>
    <w:rsid w:val="00297DB3"/>
    <w:rsid w:val="002A0B84"/>
    <w:rsid w:val="002A0E24"/>
    <w:rsid w:val="002A1652"/>
    <w:rsid w:val="002A21FB"/>
    <w:rsid w:val="002A26E2"/>
    <w:rsid w:val="002A3228"/>
    <w:rsid w:val="002A3DA0"/>
    <w:rsid w:val="002A517B"/>
    <w:rsid w:val="002A5C87"/>
    <w:rsid w:val="002A6C3F"/>
    <w:rsid w:val="002A6E80"/>
    <w:rsid w:val="002A6FEA"/>
    <w:rsid w:val="002A74BA"/>
    <w:rsid w:val="002B0A39"/>
    <w:rsid w:val="002B0E80"/>
    <w:rsid w:val="002B0EAB"/>
    <w:rsid w:val="002B1ACB"/>
    <w:rsid w:val="002B1BBD"/>
    <w:rsid w:val="002B32E5"/>
    <w:rsid w:val="002B3809"/>
    <w:rsid w:val="002B3B28"/>
    <w:rsid w:val="002B47C2"/>
    <w:rsid w:val="002C0425"/>
    <w:rsid w:val="002C1119"/>
    <w:rsid w:val="002C2C7C"/>
    <w:rsid w:val="002C3ABA"/>
    <w:rsid w:val="002C405F"/>
    <w:rsid w:val="002C43E9"/>
    <w:rsid w:val="002C47CC"/>
    <w:rsid w:val="002D0071"/>
    <w:rsid w:val="002D0D8E"/>
    <w:rsid w:val="002D0F94"/>
    <w:rsid w:val="002D2BEC"/>
    <w:rsid w:val="002D338F"/>
    <w:rsid w:val="002D39AF"/>
    <w:rsid w:val="002D5739"/>
    <w:rsid w:val="002D6275"/>
    <w:rsid w:val="002D7557"/>
    <w:rsid w:val="002D7717"/>
    <w:rsid w:val="002E0993"/>
    <w:rsid w:val="002E0DF0"/>
    <w:rsid w:val="002E1703"/>
    <w:rsid w:val="002E313B"/>
    <w:rsid w:val="002E3447"/>
    <w:rsid w:val="002E4711"/>
    <w:rsid w:val="002E64BE"/>
    <w:rsid w:val="002E70D8"/>
    <w:rsid w:val="002E730B"/>
    <w:rsid w:val="002E7569"/>
    <w:rsid w:val="002F1417"/>
    <w:rsid w:val="002F37C5"/>
    <w:rsid w:val="002F3AB1"/>
    <w:rsid w:val="002F3E16"/>
    <w:rsid w:val="002F46D8"/>
    <w:rsid w:val="002F51FD"/>
    <w:rsid w:val="002F66BA"/>
    <w:rsid w:val="002F693F"/>
    <w:rsid w:val="002F7303"/>
    <w:rsid w:val="002F76B1"/>
    <w:rsid w:val="00300471"/>
    <w:rsid w:val="00300F1D"/>
    <w:rsid w:val="0030116B"/>
    <w:rsid w:val="00301C33"/>
    <w:rsid w:val="00304D94"/>
    <w:rsid w:val="0030618C"/>
    <w:rsid w:val="00314469"/>
    <w:rsid w:val="00316310"/>
    <w:rsid w:val="00320E93"/>
    <w:rsid w:val="00321C96"/>
    <w:rsid w:val="00322658"/>
    <w:rsid w:val="00324C5A"/>
    <w:rsid w:val="0032527A"/>
    <w:rsid w:val="00325A25"/>
    <w:rsid w:val="00326F20"/>
    <w:rsid w:val="003272A6"/>
    <w:rsid w:val="00327955"/>
    <w:rsid w:val="00327B87"/>
    <w:rsid w:val="00330483"/>
    <w:rsid w:val="0033305D"/>
    <w:rsid w:val="0033336D"/>
    <w:rsid w:val="0033338C"/>
    <w:rsid w:val="003339D3"/>
    <w:rsid w:val="00335057"/>
    <w:rsid w:val="00335B2E"/>
    <w:rsid w:val="00336413"/>
    <w:rsid w:val="00336D68"/>
    <w:rsid w:val="00337599"/>
    <w:rsid w:val="00337DFD"/>
    <w:rsid w:val="00341F3F"/>
    <w:rsid w:val="00342C2A"/>
    <w:rsid w:val="003437F0"/>
    <w:rsid w:val="0034489E"/>
    <w:rsid w:val="00345254"/>
    <w:rsid w:val="00345499"/>
    <w:rsid w:val="00346515"/>
    <w:rsid w:val="00347D4D"/>
    <w:rsid w:val="003503B2"/>
    <w:rsid w:val="00350600"/>
    <w:rsid w:val="00350B93"/>
    <w:rsid w:val="003516AE"/>
    <w:rsid w:val="0035175E"/>
    <w:rsid w:val="00351877"/>
    <w:rsid w:val="00351D80"/>
    <w:rsid w:val="003523B0"/>
    <w:rsid w:val="00352F38"/>
    <w:rsid w:val="003536E8"/>
    <w:rsid w:val="00353CA5"/>
    <w:rsid w:val="00355028"/>
    <w:rsid w:val="00357EB7"/>
    <w:rsid w:val="00357EBE"/>
    <w:rsid w:val="00360753"/>
    <w:rsid w:val="00360F01"/>
    <w:rsid w:val="0036106B"/>
    <w:rsid w:val="00363DE6"/>
    <w:rsid w:val="003653F4"/>
    <w:rsid w:val="00365A03"/>
    <w:rsid w:val="00367133"/>
    <w:rsid w:val="00367D11"/>
    <w:rsid w:val="003707CA"/>
    <w:rsid w:val="00370995"/>
    <w:rsid w:val="0037184B"/>
    <w:rsid w:val="00372FD0"/>
    <w:rsid w:val="003730AE"/>
    <w:rsid w:val="00374601"/>
    <w:rsid w:val="00375257"/>
    <w:rsid w:val="003759D0"/>
    <w:rsid w:val="003760AD"/>
    <w:rsid w:val="00376873"/>
    <w:rsid w:val="003800AE"/>
    <w:rsid w:val="00380C2A"/>
    <w:rsid w:val="00380D43"/>
    <w:rsid w:val="0038149B"/>
    <w:rsid w:val="00383A6A"/>
    <w:rsid w:val="00384A70"/>
    <w:rsid w:val="00384DFA"/>
    <w:rsid w:val="00385112"/>
    <w:rsid w:val="00386FC7"/>
    <w:rsid w:val="0039038F"/>
    <w:rsid w:val="00390E4C"/>
    <w:rsid w:val="00391E2E"/>
    <w:rsid w:val="00392EC3"/>
    <w:rsid w:val="00392F84"/>
    <w:rsid w:val="0039341F"/>
    <w:rsid w:val="003935BE"/>
    <w:rsid w:val="003936CF"/>
    <w:rsid w:val="003936FB"/>
    <w:rsid w:val="00393FCB"/>
    <w:rsid w:val="003943AA"/>
    <w:rsid w:val="00394619"/>
    <w:rsid w:val="0039586E"/>
    <w:rsid w:val="0039605D"/>
    <w:rsid w:val="003968BF"/>
    <w:rsid w:val="00397AED"/>
    <w:rsid w:val="003A03D4"/>
    <w:rsid w:val="003A0E79"/>
    <w:rsid w:val="003A1057"/>
    <w:rsid w:val="003A1CED"/>
    <w:rsid w:val="003A3B5D"/>
    <w:rsid w:val="003A41AF"/>
    <w:rsid w:val="003A45BC"/>
    <w:rsid w:val="003A5802"/>
    <w:rsid w:val="003A5D90"/>
    <w:rsid w:val="003A6221"/>
    <w:rsid w:val="003A6FBA"/>
    <w:rsid w:val="003A78B0"/>
    <w:rsid w:val="003B2CC2"/>
    <w:rsid w:val="003B317E"/>
    <w:rsid w:val="003B5E07"/>
    <w:rsid w:val="003B5F9A"/>
    <w:rsid w:val="003B6331"/>
    <w:rsid w:val="003B71E6"/>
    <w:rsid w:val="003B7FCB"/>
    <w:rsid w:val="003C128E"/>
    <w:rsid w:val="003C1F2C"/>
    <w:rsid w:val="003C4360"/>
    <w:rsid w:val="003C574F"/>
    <w:rsid w:val="003C5BF4"/>
    <w:rsid w:val="003C64C2"/>
    <w:rsid w:val="003C6CEA"/>
    <w:rsid w:val="003D0A36"/>
    <w:rsid w:val="003D14AC"/>
    <w:rsid w:val="003D1961"/>
    <w:rsid w:val="003D412D"/>
    <w:rsid w:val="003D7739"/>
    <w:rsid w:val="003E13A5"/>
    <w:rsid w:val="003E16A4"/>
    <w:rsid w:val="003E49BD"/>
    <w:rsid w:val="003E6A57"/>
    <w:rsid w:val="003E78DA"/>
    <w:rsid w:val="003E7FE7"/>
    <w:rsid w:val="003F1B9A"/>
    <w:rsid w:val="003F24C5"/>
    <w:rsid w:val="003F42AD"/>
    <w:rsid w:val="003F6365"/>
    <w:rsid w:val="003F78E2"/>
    <w:rsid w:val="0040117F"/>
    <w:rsid w:val="004011A5"/>
    <w:rsid w:val="00401338"/>
    <w:rsid w:val="00402111"/>
    <w:rsid w:val="00403314"/>
    <w:rsid w:val="004039EA"/>
    <w:rsid w:val="00403F56"/>
    <w:rsid w:val="00404877"/>
    <w:rsid w:val="00404A6B"/>
    <w:rsid w:val="00406A3A"/>
    <w:rsid w:val="00406F30"/>
    <w:rsid w:val="004070D3"/>
    <w:rsid w:val="004100F9"/>
    <w:rsid w:val="00412D45"/>
    <w:rsid w:val="00413492"/>
    <w:rsid w:val="00414381"/>
    <w:rsid w:val="00415848"/>
    <w:rsid w:val="00416258"/>
    <w:rsid w:val="00416719"/>
    <w:rsid w:val="0041726F"/>
    <w:rsid w:val="004208AA"/>
    <w:rsid w:val="00420DAB"/>
    <w:rsid w:val="00421C6B"/>
    <w:rsid w:val="00421DA8"/>
    <w:rsid w:val="00421E3B"/>
    <w:rsid w:val="00422324"/>
    <w:rsid w:val="00422494"/>
    <w:rsid w:val="00423097"/>
    <w:rsid w:val="00424F9B"/>
    <w:rsid w:val="00425EC1"/>
    <w:rsid w:val="00427043"/>
    <w:rsid w:val="00430F86"/>
    <w:rsid w:val="00431744"/>
    <w:rsid w:val="00431C73"/>
    <w:rsid w:val="00431FB9"/>
    <w:rsid w:val="0043250F"/>
    <w:rsid w:val="00432E6A"/>
    <w:rsid w:val="00432FD1"/>
    <w:rsid w:val="004331C6"/>
    <w:rsid w:val="004344DD"/>
    <w:rsid w:val="00434E24"/>
    <w:rsid w:val="00436830"/>
    <w:rsid w:val="00441B72"/>
    <w:rsid w:val="00441E09"/>
    <w:rsid w:val="00442044"/>
    <w:rsid w:val="0044333B"/>
    <w:rsid w:val="00445F88"/>
    <w:rsid w:val="00446F4E"/>
    <w:rsid w:val="00447FEB"/>
    <w:rsid w:val="0045219F"/>
    <w:rsid w:val="004529D8"/>
    <w:rsid w:val="00452E05"/>
    <w:rsid w:val="00453009"/>
    <w:rsid w:val="00453C06"/>
    <w:rsid w:val="00454412"/>
    <w:rsid w:val="00454F91"/>
    <w:rsid w:val="00455DFE"/>
    <w:rsid w:val="004564CA"/>
    <w:rsid w:val="0046045F"/>
    <w:rsid w:val="00461EA5"/>
    <w:rsid w:val="00461EB3"/>
    <w:rsid w:val="00462915"/>
    <w:rsid w:val="00466804"/>
    <w:rsid w:val="00466D16"/>
    <w:rsid w:val="004670CB"/>
    <w:rsid w:val="00470913"/>
    <w:rsid w:val="00470A5D"/>
    <w:rsid w:val="00471E7B"/>
    <w:rsid w:val="0047240E"/>
    <w:rsid w:val="004735E6"/>
    <w:rsid w:val="00473AB5"/>
    <w:rsid w:val="00474636"/>
    <w:rsid w:val="00474C09"/>
    <w:rsid w:val="00474D27"/>
    <w:rsid w:val="00475568"/>
    <w:rsid w:val="004758ED"/>
    <w:rsid w:val="00475DCA"/>
    <w:rsid w:val="00476E23"/>
    <w:rsid w:val="004777D6"/>
    <w:rsid w:val="00477978"/>
    <w:rsid w:val="00477F30"/>
    <w:rsid w:val="0048182D"/>
    <w:rsid w:val="00482D08"/>
    <w:rsid w:val="00482F14"/>
    <w:rsid w:val="004832B0"/>
    <w:rsid w:val="00484723"/>
    <w:rsid w:val="00484B35"/>
    <w:rsid w:val="00485460"/>
    <w:rsid w:val="004862D3"/>
    <w:rsid w:val="0049097C"/>
    <w:rsid w:val="00490D7D"/>
    <w:rsid w:val="00492766"/>
    <w:rsid w:val="004930F8"/>
    <w:rsid w:val="00493533"/>
    <w:rsid w:val="00494195"/>
    <w:rsid w:val="004960E0"/>
    <w:rsid w:val="004963E2"/>
    <w:rsid w:val="00496551"/>
    <w:rsid w:val="00496831"/>
    <w:rsid w:val="004977DC"/>
    <w:rsid w:val="00497868"/>
    <w:rsid w:val="0049799C"/>
    <w:rsid w:val="004A009A"/>
    <w:rsid w:val="004A1576"/>
    <w:rsid w:val="004A19EA"/>
    <w:rsid w:val="004A1ED1"/>
    <w:rsid w:val="004A28A0"/>
    <w:rsid w:val="004A2B84"/>
    <w:rsid w:val="004A57CA"/>
    <w:rsid w:val="004A5972"/>
    <w:rsid w:val="004A5CEC"/>
    <w:rsid w:val="004A606A"/>
    <w:rsid w:val="004A75C5"/>
    <w:rsid w:val="004A7908"/>
    <w:rsid w:val="004A7DCB"/>
    <w:rsid w:val="004B06C2"/>
    <w:rsid w:val="004B2D35"/>
    <w:rsid w:val="004B2F02"/>
    <w:rsid w:val="004B4333"/>
    <w:rsid w:val="004B47F9"/>
    <w:rsid w:val="004B4E46"/>
    <w:rsid w:val="004B51B0"/>
    <w:rsid w:val="004B6F51"/>
    <w:rsid w:val="004B7A32"/>
    <w:rsid w:val="004C0462"/>
    <w:rsid w:val="004C048B"/>
    <w:rsid w:val="004C13FF"/>
    <w:rsid w:val="004C2012"/>
    <w:rsid w:val="004C2125"/>
    <w:rsid w:val="004C2969"/>
    <w:rsid w:val="004C45AC"/>
    <w:rsid w:val="004C53AB"/>
    <w:rsid w:val="004C61E2"/>
    <w:rsid w:val="004C77EB"/>
    <w:rsid w:val="004D09C2"/>
    <w:rsid w:val="004D1A24"/>
    <w:rsid w:val="004D390E"/>
    <w:rsid w:val="004D4575"/>
    <w:rsid w:val="004D4B1A"/>
    <w:rsid w:val="004D50E2"/>
    <w:rsid w:val="004D5514"/>
    <w:rsid w:val="004D777D"/>
    <w:rsid w:val="004E12F4"/>
    <w:rsid w:val="004E1E60"/>
    <w:rsid w:val="004E33EA"/>
    <w:rsid w:val="004E4003"/>
    <w:rsid w:val="004E4C2B"/>
    <w:rsid w:val="004E5012"/>
    <w:rsid w:val="004E58AE"/>
    <w:rsid w:val="004E6A01"/>
    <w:rsid w:val="004E7024"/>
    <w:rsid w:val="004E7085"/>
    <w:rsid w:val="004E72F6"/>
    <w:rsid w:val="004F1E91"/>
    <w:rsid w:val="004F2666"/>
    <w:rsid w:val="004F2D05"/>
    <w:rsid w:val="004F2D4E"/>
    <w:rsid w:val="004F3A10"/>
    <w:rsid w:val="004F40E9"/>
    <w:rsid w:val="004F4505"/>
    <w:rsid w:val="004F507A"/>
    <w:rsid w:val="004F535A"/>
    <w:rsid w:val="004F5F3A"/>
    <w:rsid w:val="004F6237"/>
    <w:rsid w:val="004F6DD9"/>
    <w:rsid w:val="004F768C"/>
    <w:rsid w:val="004F7CC3"/>
    <w:rsid w:val="005009C3"/>
    <w:rsid w:val="00502C18"/>
    <w:rsid w:val="00502F87"/>
    <w:rsid w:val="0050414C"/>
    <w:rsid w:val="0050734D"/>
    <w:rsid w:val="005100C6"/>
    <w:rsid w:val="00510A53"/>
    <w:rsid w:val="0051209D"/>
    <w:rsid w:val="00512585"/>
    <w:rsid w:val="00512854"/>
    <w:rsid w:val="005148B4"/>
    <w:rsid w:val="00514E5A"/>
    <w:rsid w:val="005150E9"/>
    <w:rsid w:val="00521AEB"/>
    <w:rsid w:val="00521D6B"/>
    <w:rsid w:val="00523AF8"/>
    <w:rsid w:val="0052418C"/>
    <w:rsid w:val="0052465A"/>
    <w:rsid w:val="00525E42"/>
    <w:rsid w:val="005262C1"/>
    <w:rsid w:val="00526AF7"/>
    <w:rsid w:val="00527DA5"/>
    <w:rsid w:val="005304E2"/>
    <w:rsid w:val="00530F9F"/>
    <w:rsid w:val="00531284"/>
    <w:rsid w:val="005328E7"/>
    <w:rsid w:val="00535C5B"/>
    <w:rsid w:val="00535F27"/>
    <w:rsid w:val="00536549"/>
    <w:rsid w:val="005368AE"/>
    <w:rsid w:val="00537847"/>
    <w:rsid w:val="00537A5E"/>
    <w:rsid w:val="00540361"/>
    <w:rsid w:val="00541710"/>
    <w:rsid w:val="0054315D"/>
    <w:rsid w:val="00543999"/>
    <w:rsid w:val="0054531A"/>
    <w:rsid w:val="00545544"/>
    <w:rsid w:val="00545B01"/>
    <w:rsid w:val="00546078"/>
    <w:rsid w:val="005460A2"/>
    <w:rsid w:val="00550D6D"/>
    <w:rsid w:val="00551B1D"/>
    <w:rsid w:val="00551B67"/>
    <w:rsid w:val="005547CB"/>
    <w:rsid w:val="00554960"/>
    <w:rsid w:val="005561D3"/>
    <w:rsid w:val="00556CB7"/>
    <w:rsid w:val="00561193"/>
    <w:rsid w:val="0056119B"/>
    <w:rsid w:val="0056244A"/>
    <w:rsid w:val="00563B06"/>
    <w:rsid w:val="005649C0"/>
    <w:rsid w:val="005654D0"/>
    <w:rsid w:val="00566A4D"/>
    <w:rsid w:val="00570392"/>
    <w:rsid w:val="0057076C"/>
    <w:rsid w:val="00570A59"/>
    <w:rsid w:val="00570D85"/>
    <w:rsid w:val="00571682"/>
    <w:rsid w:val="00571916"/>
    <w:rsid w:val="00572191"/>
    <w:rsid w:val="005721B8"/>
    <w:rsid w:val="0057273C"/>
    <w:rsid w:val="00572780"/>
    <w:rsid w:val="00572AEB"/>
    <w:rsid w:val="00573141"/>
    <w:rsid w:val="0057321F"/>
    <w:rsid w:val="00574FE5"/>
    <w:rsid w:val="00575E3B"/>
    <w:rsid w:val="00576CC2"/>
    <w:rsid w:val="00580367"/>
    <w:rsid w:val="00580554"/>
    <w:rsid w:val="005809C1"/>
    <w:rsid w:val="0058195B"/>
    <w:rsid w:val="00583C2B"/>
    <w:rsid w:val="005840B2"/>
    <w:rsid w:val="005843E7"/>
    <w:rsid w:val="00584AA1"/>
    <w:rsid w:val="00585217"/>
    <w:rsid w:val="0058599A"/>
    <w:rsid w:val="00586007"/>
    <w:rsid w:val="005860A2"/>
    <w:rsid w:val="005868DC"/>
    <w:rsid w:val="00590535"/>
    <w:rsid w:val="005906BC"/>
    <w:rsid w:val="005907CE"/>
    <w:rsid w:val="00590944"/>
    <w:rsid w:val="0059164F"/>
    <w:rsid w:val="00591DB5"/>
    <w:rsid w:val="005936F0"/>
    <w:rsid w:val="00593799"/>
    <w:rsid w:val="00593CF8"/>
    <w:rsid w:val="00593D44"/>
    <w:rsid w:val="00593D57"/>
    <w:rsid w:val="00593ED3"/>
    <w:rsid w:val="00594719"/>
    <w:rsid w:val="0059514A"/>
    <w:rsid w:val="00595AA8"/>
    <w:rsid w:val="00597285"/>
    <w:rsid w:val="005975CD"/>
    <w:rsid w:val="005A1AD2"/>
    <w:rsid w:val="005A2444"/>
    <w:rsid w:val="005A3397"/>
    <w:rsid w:val="005A3524"/>
    <w:rsid w:val="005A39CA"/>
    <w:rsid w:val="005A3D1C"/>
    <w:rsid w:val="005A3E3A"/>
    <w:rsid w:val="005A50AC"/>
    <w:rsid w:val="005A59AF"/>
    <w:rsid w:val="005A5AD4"/>
    <w:rsid w:val="005A7009"/>
    <w:rsid w:val="005A7473"/>
    <w:rsid w:val="005B206F"/>
    <w:rsid w:val="005B20AE"/>
    <w:rsid w:val="005B2845"/>
    <w:rsid w:val="005B420A"/>
    <w:rsid w:val="005B4807"/>
    <w:rsid w:val="005B4F44"/>
    <w:rsid w:val="005B5627"/>
    <w:rsid w:val="005B69FD"/>
    <w:rsid w:val="005B761D"/>
    <w:rsid w:val="005C1B91"/>
    <w:rsid w:val="005C1C22"/>
    <w:rsid w:val="005C1C55"/>
    <w:rsid w:val="005C22C7"/>
    <w:rsid w:val="005C2546"/>
    <w:rsid w:val="005C354A"/>
    <w:rsid w:val="005C36C6"/>
    <w:rsid w:val="005C39BE"/>
    <w:rsid w:val="005C3F34"/>
    <w:rsid w:val="005C41BD"/>
    <w:rsid w:val="005C661C"/>
    <w:rsid w:val="005C7784"/>
    <w:rsid w:val="005D0680"/>
    <w:rsid w:val="005D0A62"/>
    <w:rsid w:val="005D0B8C"/>
    <w:rsid w:val="005D143A"/>
    <w:rsid w:val="005D2357"/>
    <w:rsid w:val="005D359C"/>
    <w:rsid w:val="005D3F03"/>
    <w:rsid w:val="005D5996"/>
    <w:rsid w:val="005D68D6"/>
    <w:rsid w:val="005D6CF2"/>
    <w:rsid w:val="005D6F4E"/>
    <w:rsid w:val="005D7064"/>
    <w:rsid w:val="005D7697"/>
    <w:rsid w:val="005D76AF"/>
    <w:rsid w:val="005E02D3"/>
    <w:rsid w:val="005E04A3"/>
    <w:rsid w:val="005E0ECE"/>
    <w:rsid w:val="005E1E95"/>
    <w:rsid w:val="005E2034"/>
    <w:rsid w:val="005E235D"/>
    <w:rsid w:val="005E2736"/>
    <w:rsid w:val="005E2CD7"/>
    <w:rsid w:val="005E38C8"/>
    <w:rsid w:val="005E4E8E"/>
    <w:rsid w:val="005E4F42"/>
    <w:rsid w:val="005E5280"/>
    <w:rsid w:val="005E63A6"/>
    <w:rsid w:val="005E736E"/>
    <w:rsid w:val="005E7581"/>
    <w:rsid w:val="005F1CA0"/>
    <w:rsid w:val="005F3573"/>
    <w:rsid w:val="005F47E1"/>
    <w:rsid w:val="005F59FF"/>
    <w:rsid w:val="005F5A54"/>
    <w:rsid w:val="005F66B8"/>
    <w:rsid w:val="005F69E7"/>
    <w:rsid w:val="00600C62"/>
    <w:rsid w:val="00601092"/>
    <w:rsid w:val="00601BE4"/>
    <w:rsid w:val="00602140"/>
    <w:rsid w:val="0060449F"/>
    <w:rsid w:val="00604AAB"/>
    <w:rsid w:val="006052FD"/>
    <w:rsid w:val="0060553A"/>
    <w:rsid w:val="006058F1"/>
    <w:rsid w:val="00606547"/>
    <w:rsid w:val="00606AB5"/>
    <w:rsid w:val="0061272C"/>
    <w:rsid w:val="00612EFD"/>
    <w:rsid w:val="0061316E"/>
    <w:rsid w:val="006131AF"/>
    <w:rsid w:val="00613E61"/>
    <w:rsid w:val="00614620"/>
    <w:rsid w:val="00615C0E"/>
    <w:rsid w:val="006162F0"/>
    <w:rsid w:val="00622DA3"/>
    <w:rsid w:val="00622DE6"/>
    <w:rsid w:val="0062374F"/>
    <w:rsid w:val="00624AC9"/>
    <w:rsid w:val="0062566C"/>
    <w:rsid w:val="006278E5"/>
    <w:rsid w:val="00630787"/>
    <w:rsid w:val="00632DCE"/>
    <w:rsid w:val="00632E3A"/>
    <w:rsid w:val="00634531"/>
    <w:rsid w:val="00634C7C"/>
    <w:rsid w:val="00635510"/>
    <w:rsid w:val="0064276A"/>
    <w:rsid w:val="00642EBD"/>
    <w:rsid w:val="00642FAB"/>
    <w:rsid w:val="00643472"/>
    <w:rsid w:val="00643E3A"/>
    <w:rsid w:val="0064412F"/>
    <w:rsid w:val="00644481"/>
    <w:rsid w:val="006456E6"/>
    <w:rsid w:val="00645962"/>
    <w:rsid w:val="00645A45"/>
    <w:rsid w:val="00646001"/>
    <w:rsid w:val="00647240"/>
    <w:rsid w:val="00647A75"/>
    <w:rsid w:val="00650321"/>
    <w:rsid w:val="006505B4"/>
    <w:rsid w:val="006507D8"/>
    <w:rsid w:val="006512BC"/>
    <w:rsid w:val="00653081"/>
    <w:rsid w:val="00655BD5"/>
    <w:rsid w:val="00655D89"/>
    <w:rsid w:val="00657017"/>
    <w:rsid w:val="006573CE"/>
    <w:rsid w:val="0065756B"/>
    <w:rsid w:val="0066032B"/>
    <w:rsid w:val="00660872"/>
    <w:rsid w:val="00662157"/>
    <w:rsid w:val="006626EC"/>
    <w:rsid w:val="00662B29"/>
    <w:rsid w:val="00666A1F"/>
    <w:rsid w:val="00666D06"/>
    <w:rsid w:val="0067031C"/>
    <w:rsid w:val="00670A74"/>
    <w:rsid w:val="00670C1F"/>
    <w:rsid w:val="006713BE"/>
    <w:rsid w:val="00671672"/>
    <w:rsid w:val="0067313C"/>
    <w:rsid w:val="006741E3"/>
    <w:rsid w:val="00674270"/>
    <w:rsid w:val="00676673"/>
    <w:rsid w:val="006767A4"/>
    <w:rsid w:val="00676920"/>
    <w:rsid w:val="0068049D"/>
    <w:rsid w:val="00680E7F"/>
    <w:rsid w:val="00680F1F"/>
    <w:rsid w:val="00680F34"/>
    <w:rsid w:val="006812DB"/>
    <w:rsid w:val="00681566"/>
    <w:rsid w:val="006819C7"/>
    <w:rsid w:val="00682D2C"/>
    <w:rsid w:val="006837FA"/>
    <w:rsid w:val="00684AF2"/>
    <w:rsid w:val="00684D3A"/>
    <w:rsid w:val="0068639B"/>
    <w:rsid w:val="00687787"/>
    <w:rsid w:val="00690A00"/>
    <w:rsid w:val="00690C0C"/>
    <w:rsid w:val="006911DA"/>
    <w:rsid w:val="006922EA"/>
    <w:rsid w:val="00694370"/>
    <w:rsid w:val="006949EA"/>
    <w:rsid w:val="00694B31"/>
    <w:rsid w:val="00697D07"/>
    <w:rsid w:val="006A1CA2"/>
    <w:rsid w:val="006A2599"/>
    <w:rsid w:val="006A2EFC"/>
    <w:rsid w:val="006A45E3"/>
    <w:rsid w:val="006A529B"/>
    <w:rsid w:val="006A58E3"/>
    <w:rsid w:val="006A6615"/>
    <w:rsid w:val="006A67B1"/>
    <w:rsid w:val="006A7046"/>
    <w:rsid w:val="006A7237"/>
    <w:rsid w:val="006A7423"/>
    <w:rsid w:val="006B2194"/>
    <w:rsid w:val="006B25E8"/>
    <w:rsid w:val="006B262B"/>
    <w:rsid w:val="006B2E65"/>
    <w:rsid w:val="006B39E2"/>
    <w:rsid w:val="006B40BF"/>
    <w:rsid w:val="006B6B10"/>
    <w:rsid w:val="006B764F"/>
    <w:rsid w:val="006B7A24"/>
    <w:rsid w:val="006B7F00"/>
    <w:rsid w:val="006C03B4"/>
    <w:rsid w:val="006C0C88"/>
    <w:rsid w:val="006C1422"/>
    <w:rsid w:val="006C1D0A"/>
    <w:rsid w:val="006C2272"/>
    <w:rsid w:val="006C305B"/>
    <w:rsid w:val="006C345D"/>
    <w:rsid w:val="006C36DE"/>
    <w:rsid w:val="006C3DDF"/>
    <w:rsid w:val="006C3F9A"/>
    <w:rsid w:val="006C466F"/>
    <w:rsid w:val="006C4797"/>
    <w:rsid w:val="006C63F1"/>
    <w:rsid w:val="006C6DEF"/>
    <w:rsid w:val="006C72B0"/>
    <w:rsid w:val="006C7838"/>
    <w:rsid w:val="006D17B4"/>
    <w:rsid w:val="006D20DA"/>
    <w:rsid w:val="006D265D"/>
    <w:rsid w:val="006D29B7"/>
    <w:rsid w:val="006D356A"/>
    <w:rsid w:val="006D39D0"/>
    <w:rsid w:val="006D5480"/>
    <w:rsid w:val="006D5C13"/>
    <w:rsid w:val="006D67A8"/>
    <w:rsid w:val="006D6C3F"/>
    <w:rsid w:val="006D7151"/>
    <w:rsid w:val="006E041B"/>
    <w:rsid w:val="006E0443"/>
    <w:rsid w:val="006E0A2D"/>
    <w:rsid w:val="006E0B2C"/>
    <w:rsid w:val="006E0BA4"/>
    <w:rsid w:val="006E18AB"/>
    <w:rsid w:val="006E4C1F"/>
    <w:rsid w:val="006E4F3D"/>
    <w:rsid w:val="006E5383"/>
    <w:rsid w:val="006E63CF"/>
    <w:rsid w:val="006F00B7"/>
    <w:rsid w:val="006F1063"/>
    <w:rsid w:val="006F13E3"/>
    <w:rsid w:val="006F2438"/>
    <w:rsid w:val="006F25C6"/>
    <w:rsid w:val="006F3A17"/>
    <w:rsid w:val="006F3F3C"/>
    <w:rsid w:val="006F4851"/>
    <w:rsid w:val="006F4DE3"/>
    <w:rsid w:val="006F5110"/>
    <w:rsid w:val="006F627D"/>
    <w:rsid w:val="006F6339"/>
    <w:rsid w:val="006F6A4C"/>
    <w:rsid w:val="007000A0"/>
    <w:rsid w:val="00700ACD"/>
    <w:rsid w:val="00702183"/>
    <w:rsid w:val="0070228D"/>
    <w:rsid w:val="007027E7"/>
    <w:rsid w:val="00702D79"/>
    <w:rsid w:val="0070463B"/>
    <w:rsid w:val="007066F3"/>
    <w:rsid w:val="00706F23"/>
    <w:rsid w:val="00707626"/>
    <w:rsid w:val="0071092C"/>
    <w:rsid w:val="007113D9"/>
    <w:rsid w:val="0071191B"/>
    <w:rsid w:val="00711A97"/>
    <w:rsid w:val="0071362D"/>
    <w:rsid w:val="007138FC"/>
    <w:rsid w:val="00713E8B"/>
    <w:rsid w:val="00714014"/>
    <w:rsid w:val="0071499F"/>
    <w:rsid w:val="0071672C"/>
    <w:rsid w:val="00717932"/>
    <w:rsid w:val="00720516"/>
    <w:rsid w:val="00721E71"/>
    <w:rsid w:val="00725B2C"/>
    <w:rsid w:val="00725DCE"/>
    <w:rsid w:val="007267CB"/>
    <w:rsid w:val="00726D98"/>
    <w:rsid w:val="00727AC5"/>
    <w:rsid w:val="0073171F"/>
    <w:rsid w:val="00731744"/>
    <w:rsid w:val="007319E8"/>
    <w:rsid w:val="00732133"/>
    <w:rsid w:val="007325ED"/>
    <w:rsid w:val="00732B08"/>
    <w:rsid w:val="00732B4D"/>
    <w:rsid w:val="00733714"/>
    <w:rsid w:val="00734013"/>
    <w:rsid w:val="007350BE"/>
    <w:rsid w:val="00736671"/>
    <w:rsid w:val="00736B0C"/>
    <w:rsid w:val="00737C26"/>
    <w:rsid w:val="00740023"/>
    <w:rsid w:val="00741735"/>
    <w:rsid w:val="0074265A"/>
    <w:rsid w:val="00742E7E"/>
    <w:rsid w:val="00742EDB"/>
    <w:rsid w:val="00743651"/>
    <w:rsid w:val="007436A2"/>
    <w:rsid w:val="007440F8"/>
    <w:rsid w:val="00744F50"/>
    <w:rsid w:val="00746791"/>
    <w:rsid w:val="00747A2B"/>
    <w:rsid w:val="007501A8"/>
    <w:rsid w:val="00750AEA"/>
    <w:rsid w:val="00751514"/>
    <w:rsid w:val="0075363D"/>
    <w:rsid w:val="00753A95"/>
    <w:rsid w:val="00760071"/>
    <w:rsid w:val="00760416"/>
    <w:rsid w:val="007620EB"/>
    <w:rsid w:val="007627C2"/>
    <w:rsid w:val="007629A7"/>
    <w:rsid w:val="00763384"/>
    <w:rsid w:val="00763647"/>
    <w:rsid w:val="00764031"/>
    <w:rsid w:val="007646B8"/>
    <w:rsid w:val="0076492E"/>
    <w:rsid w:val="00765AAD"/>
    <w:rsid w:val="00765E46"/>
    <w:rsid w:val="00765EE9"/>
    <w:rsid w:val="00766DB1"/>
    <w:rsid w:val="00770706"/>
    <w:rsid w:val="007714CE"/>
    <w:rsid w:val="00771B52"/>
    <w:rsid w:val="00771BEF"/>
    <w:rsid w:val="00771E0C"/>
    <w:rsid w:val="00771FFD"/>
    <w:rsid w:val="00772743"/>
    <w:rsid w:val="00773EEA"/>
    <w:rsid w:val="00775636"/>
    <w:rsid w:val="00776D83"/>
    <w:rsid w:val="00777D41"/>
    <w:rsid w:val="00777E81"/>
    <w:rsid w:val="00780462"/>
    <w:rsid w:val="007806B3"/>
    <w:rsid w:val="00781B00"/>
    <w:rsid w:val="00781C42"/>
    <w:rsid w:val="00781D70"/>
    <w:rsid w:val="00782B39"/>
    <w:rsid w:val="00783D4E"/>
    <w:rsid w:val="00783DFD"/>
    <w:rsid w:val="00783E28"/>
    <w:rsid w:val="0078557B"/>
    <w:rsid w:val="007855B9"/>
    <w:rsid w:val="00786664"/>
    <w:rsid w:val="00786E14"/>
    <w:rsid w:val="00786E1E"/>
    <w:rsid w:val="00787AE2"/>
    <w:rsid w:val="00790031"/>
    <w:rsid w:val="00790B49"/>
    <w:rsid w:val="0079110A"/>
    <w:rsid w:val="007913BC"/>
    <w:rsid w:val="00791C48"/>
    <w:rsid w:val="00792AE0"/>
    <w:rsid w:val="00792B9F"/>
    <w:rsid w:val="007974A2"/>
    <w:rsid w:val="00797508"/>
    <w:rsid w:val="007A0DB4"/>
    <w:rsid w:val="007A0EA8"/>
    <w:rsid w:val="007A134F"/>
    <w:rsid w:val="007A1B8D"/>
    <w:rsid w:val="007A385E"/>
    <w:rsid w:val="007A408E"/>
    <w:rsid w:val="007A46A7"/>
    <w:rsid w:val="007A5978"/>
    <w:rsid w:val="007A5E2E"/>
    <w:rsid w:val="007B0F1F"/>
    <w:rsid w:val="007B109C"/>
    <w:rsid w:val="007B13D6"/>
    <w:rsid w:val="007B2C51"/>
    <w:rsid w:val="007B2E22"/>
    <w:rsid w:val="007B39A2"/>
    <w:rsid w:val="007B538B"/>
    <w:rsid w:val="007B5B86"/>
    <w:rsid w:val="007B5DF1"/>
    <w:rsid w:val="007B7139"/>
    <w:rsid w:val="007B720C"/>
    <w:rsid w:val="007B76B7"/>
    <w:rsid w:val="007B7B45"/>
    <w:rsid w:val="007C0020"/>
    <w:rsid w:val="007C07F3"/>
    <w:rsid w:val="007C0CA3"/>
    <w:rsid w:val="007C1AC6"/>
    <w:rsid w:val="007C2869"/>
    <w:rsid w:val="007C2C71"/>
    <w:rsid w:val="007C49A2"/>
    <w:rsid w:val="007C59DC"/>
    <w:rsid w:val="007C6182"/>
    <w:rsid w:val="007D0014"/>
    <w:rsid w:val="007D00B1"/>
    <w:rsid w:val="007D04DA"/>
    <w:rsid w:val="007D1C2D"/>
    <w:rsid w:val="007D2E7D"/>
    <w:rsid w:val="007D3164"/>
    <w:rsid w:val="007D3CDA"/>
    <w:rsid w:val="007D4F6D"/>
    <w:rsid w:val="007D507A"/>
    <w:rsid w:val="007D5A7E"/>
    <w:rsid w:val="007D65B0"/>
    <w:rsid w:val="007D74AD"/>
    <w:rsid w:val="007D7F62"/>
    <w:rsid w:val="007E11DC"/>
    <w:rsid w:val="007E12E1"/>
    <w:rsid w:val="007E1A65"/>
    <w:rsid w:val="007E243F"/>
    <w:rsid w:val="007E25E7"/>
    <w:rsid w:val="007E3070"/>
    <w:rsid w:val="007E3468"/>
    <w:rsid w:val="007E6043"/>
    <w:rsid w:val="007E6AD8"/>
    <w:rsid w:val="007E6F1C"/>
    <w:rsid w:val="007E76F8"/>
    <w:rsid w:val="007F08DA"/>
    <w:rsid w:val="007F0FE8"/>
    <w:rsid w:val="007F11F2"/>
    <w:rsid w:val="007F222F"/>
    <w:rsid w:val="007F2EDE"/>
    <w:rsid w:val="007F397F"/>
    <w:rsid w:val="007F3DB0"/>
    <w:rsid w:val="007F411D"/>
    <w:rsid w:val="007F52BD"/>
    <w:rsid w:val="007F62C0"/>
    <w:rsid w:val="007F6C8F"/>
    <w:rsid w:val="00800739"/>
    <w:rsid w:val="00800884"/>
    <w:rsid w:val="0080183F"/>
    <w:rsid w:val="00801B4B"/>
    <w:rsid w:val="008027DE"/>
    <w:rsid w:val="008037C5"/>
    <w:rsid w:val="008038AB"/>
    <w:rsid w:val="008041A8"/>
    <w:rsid w:val="008042CB"/>
    <w:rsid w:val="0080520D"/>
    <w:rsid w:val="008057D0"/>
    <w:rsid w:val="008057F4"/>
    <w:rsid w:val="00807048"/>
    <w:rsid w:val="00810872"/>
    <w:rsid w:val="00810973"/>
    <w:rsid w:val="00810DA6"/>
    <w:rsid w:val="00812736"/>
    <w:rsid w:val="00814F25"/>
    <w:rsid w:val="0081740C"/>
    <w:rsid w:val="00820F1E"/>
    <w:rsid w:val="008231EA"/>
    <w:rsid w:val="00823A45"/>
    <w:rsid w:val="00823D3E"/>
    <w:rsid w:val="00827410"/>
    <w:rsid w:val="0082744D"/>
    <w:rsid w:val="008302F4"/>
    <w:rsid w:val="00830E64"/>
    <w:rsid w:val="00831940"/>
    <w:rsid w:val="0083228F"/>
    <w:rsid w:val="00832FAD"/>
    <w:rsid w:val="0083461A"/>
    <w:rsid w:val="00835BCC"/>
    <w:rsid w:val="0083636A"/>
    <w:rsid w:val="0084341D"/>
    <w:rsid w:val="00843AA1"/>
    <w:rsid w:val="008452FD"/>
    <w:rsid w:val="00845416"/>
    <w:rsid w:val="00846B55"/>
    <w:rsid w:val="00847743"/>
    <w:rsid w:val="00850BB2"/>
    <w:rsid w:val="0085234F"/>
    <w:rsid w:val="0085352A"/>
    <w:rsid w:val="0085505B"/>
    <w:rsid w:val="008551B9"/>
    <w:rsid w:val="008559D4"/>
    <w:rsid w:val="00856625"/>
    <w:rsid w:val="00860A25"/>
    <w:rsid w:val="00861C6B"/>
    <w:rsid w:val="00862509"/>
    <w:rsid w:val="00863288"/>
    <w:rsid w:val="008632C6"/>
    <w:rsid w:val="00863794"/>
    <w:rsid w:val="00863D7B"/>
    <w:rsid w:val="00864328"/>
    <w:rsid w:val="008643B0"/>
    <w:rsid w:val="00866867"/>
    <w:rsid w:val="00866EE6"/>
    <w:rsid w:val="0087043F"/>
    <w:rsid w:val="00870F2C"/>
    <w:rsid w:val="00871B42"/>
    <w:rsid w:val="008727A7"/>
    <w:rsid w:val="00872F8D"/>
    <w:rsid w:val="00873337"/>
    <w:rsid w:val="00873875"/>
    <w:rsid w:val="00874038"/>
    <w:rsid w:val="00875548"/>
    <w:rsid w:val="00875E81"/>
    <w:rsid w:val="0087631B"/>
    <w:rsid w:val="00876CE0"/>
    <w:rsid w:val="00877F56"/>
    <w:rsid w:val="0088059C"/>
    <w:rsid w:val="00880D7A"/>
    <w:rsid w:val="008817E5"/>
    <w:rsid w:val="00883240"/>
    <w:rsid w:val="00884C2D"/>
    <w:rsid w:val="0088561C"/>
    <w:rsid w:val="0088570C"/>
    <w:rsid w:val="0088574F"/>
    <w:rsid w:val="00887ADB"/>
    <w:rsid w:val="00887FA4"/>
    <w:rsid w:val="00891DEF"/>
    <w:rsid w:val="008932A1"/>
    <w:rsid w:val="00893E1D"/>
    <w:rsid w:val="0089403F"/>
    <w:rsid w:val="008942D3"/>
    <w:rsid w:val="0089463E"/>
    <w:rsid w:val="00894F51"/>
    <w:rsid w:val="00897423"/>
    <w:rsid w:val="008A042F"/>
    <w:rsid w:val="008A05DC"/>
    <w:rsid w:val="008A0900"/>
    <w:rsid w:val="008A2791"/>
    <w:rsid w:val="008A2E92"/>
    <w:rsid w:val="008A306A"/>
    <w:rsid w:val="008A3120"/>
    <w:rsid w:val="008A37B8"/>
    <w:rsid w:val="008A3811"/>
    <w:rsid w:val="008A3B1E"/>
    <w:rsid w:val="008A6692"/>
    <w:rsid w:val="008A68BD"/>
    <w:rsid w:val="008A69E3"/>
    <w:rsid w:val="008A6E90"/>
    <w:rsid w:val="008A7251"/>
    <w:rsid w:val="008A75A7"/>
    <w:rsid w:val="008A76A6"/>
    <w:rsid w:val="008B03AC"/>
    <w:rsid w:val="008B14FB"/>
    <w:rsid w:val="008B220E"/>
    <w:rsid w:val="008B3EAE"/>
    <w:rsid w:val="008B415D"/>
    <w:rsid w:val="008B5489"/>
    <w:rsid w:val="008B597D"/>
    <w:rsid w:val="008B5E83"/>
    <w:rsid w:val="008B6235"/>
    <w:rsid w:val="008B7B7D"/>
    <w:rsid w:val="008C13A0"/>
    <w:rsid w:val="008C1916"/>
    <w:rsid w:val="008C20A9"/>
    <w:rsid w:val="008C21D7"/>
    <w:rsid w:val="008C2D5C"/>
    <w:rsid w:val="008C342D"/>
    <w:rsid w:val="008C3490"/>
    <w:rsid w:val="008C34C8"/>
    <w:rsid w:val="008C39A2"/>
    <w:rsid w:val="008C3C72"/>
    <w:rsid w:val="008C4B31"/>
    <w:rsid w:val="008D03BB"/>
    <w:rsid w:val="008D1FDE"/>
    <w:rsid w:val="008D224D"/>
    <w:rsid w:val="008D2327"/>
    <w:rsid w:val="008D2EA1"/>
    <w:rsid w:val="008D7237"/>
    <w:rsid w:val="008E0984"/>
    <w:rsid w:val="008E1091"/>
    <w:rsid w:val="008E2128"/>
    <w:rsid w:val="008E30E6"/>
    <w:rsid w:val="008E34FC"/>
    <w:rsid w:val="008E3C94"/>
    <w:rsid w:val="008E515C"/>
    <w:rsid w:val="008E7A18"/>
    <w:rsid w:val="008F053D"/>
    <w:rsid w:val="008F2818"/>
    <w:rsid w:val="008F44C1"/>
    <w:rsid w:val="008F6487"/>
    <w:rsid w:val="008F678F"/>
    <w:rsid w:val="009005A7"/>
    <w:rsid w:val="00900980"/>
    <w:rsid w:val="00900E72"/>
    <w:rsid w:val="009022D3"/>
    <w:rsid w:val="00902D3C"/>
    <w:rsid w:val="0090455B"/>
    <w:rsid w:val="00906EA7"/>
    <w:rsid w:val="009070DF"/>
    <w:rsid w:val="00907147"/>
    <w:rsid w:val="009076AD"/>
    <w:rsid w:val="00907872"/>
    <w:rsid w:val="009111E6"/>
    <w:rsid w:val="00912EFD"/>
    <w:rsid w:val="0091367B"/>
    <w:rsid w:val="0091371B"/>
    <w:rsid w:val="00914BD3"/>
    <w:rsid w:val="009151EF"/>
    <w:rsid w:val="00915C64"/>
    <w:rsid w:val="00916459"/>
    <w:rsid w:val="00920EA8"/>
    <w:rsid w:val="00921C77"/>
    <w:rsid w:val="00922C2B"/>
    <w:rsid w:val="00923417"/>
    <w:rsid w:val="009239C2"/>
    <w:rsid w:val="009248F6"/>
    <w:rsid w:val="00924B75"/>
    <w:rsid w:val="00925039"/>
    <w:rsid w:val="009262DE"/>
    <w:rsid w:val="00926C92"/>
    <w:rsid w:val="00926F0B"/>
    <w:rsid w:val="00927024"/>
    <w:rsid w:val="009277FC"/>
    <w:rsid w:val="009278FC"/>
    <w:rsid w:val="0093116E"/>
    <w:rsid w:val="00935C24"/>
    <w:rsid w:val="00936F00"/>
    <w:rsid w:val="00940A23"/>
    <w:rsid w:val="00940F54"/>
    <w:rsid w:val="009416FC"/>
    <w:rsid w:val="00941FA8"/>
    <w:rsid w:val="0094210F"/>
    <w:rsid w:val="0094225B"/>
    <w:rsid w:val="00945152"/>
    <w:rsid w:val="009459FF"/>
    <w:rsid w:val="00945C57"/>
    <w:rsid w:val="0094680B"/>
    <w:rsid w:val="00946E6B"/>
    <w:rsid w:val="00947FC4"/>
    <w:rsid w:val="00951141"/>
    <w:rsid w:val="00951DD8"/>
    <w:rsid w:val="00952686"/>
    <w:rsid w:val="009535F7"/>
    <w:rsid w:val="00953B06"/>
    <w:rsid w:val="00953F13"/>
    <w:rsid w:val="009542A1"/>
    <w:rsid w:val="00954793"/>
    <w:rsid w:val="00954AEF"/>
    <w:rsid w:val="009559DE"/>
    <w:rsid w:val="00956DD2"/>
    <w:rsid w:val="00957696"/>
    <w:rsid w:val="00960011"/>
    <w:rsid w:val="0096171D"/>
    <w:rsid w:val="00961C5D"/>
    <w:rsid w:val="0096236D"/>
    <w:rsid w:val="00962692"/>
    <w:rsid w:val="00962C66"/>
    <w:rsid w:val="009631EF"/>
    <w:rsid w:val="00964E2C"/>
    <w:rsid w:val="009650D4"/>
    <w:rsid w:val="00965157"/>
    <w:rsid w:val="00966A16"/>
    <w:rsid w:val="009672E4"/>
    <w:rsid w:val="00967B89"/>
    <w:rsid w:val="009705BA"/>
    <w:rsid w:val="0097140C"/>
    <w:rsid w:val="0097164C"/>
    <w:rsid w:val="00972A2B"/>
    <w:rsid w:val="009741C6"/>
    <w:rsid w:val="009749E9"/>
    <w:rsid w:val="00974B87"/>
    <w:rsid w:val="00974E66"/>
    <w:rsid w:val="009777AA"/>
    <w:rsid w:val="00977C2F"/>
    <w:rsid w:val="00977D56"/>
    <w:rsid w:val="00977D6D"/>
    <w:rsid w:val="0098123F"/>
    <w:rsid w:val="009814C5"/>
    <w:rsid w:val="00982D22"/>
    <w:rsid w:val="00985BD7"/>
    <w:rsid w:val="009862C1"/>
    <w:rsid w:val="009866B3"/>
    <w:rsid w:val="00986BEB"/>
    <w:rsid w:val="00991689"/>
    <w:rsid w:val="00992991"/>
    <w:rsid w:val="00993983"/>
    <w:rsid w:val="00993C19"/>
    <w:rsid w:val="0099413C"/>
    <w:rsid w:val="00997004"/>
    <w:rsid w:val="00997092"/>
    <w:rsid w:val="009A01B3"/>
    <w:rsid w:val="009A1407"/>
    <w:rsid w:val="009A27E1"/>
    <w:rsid w:val="009A2EFB"/>
    <w:rsid w:val="009A57BA"/>
    <w:rsid w:val="009A5C77"/>
    <w:rsid w:val="009A647E"/>
    <w:rsid w:val="009A6E30"/>
    <w:rsid w:val="009A744B"/>
    <w:rsid w:val="009A7757"/>
    <w:rsid w:val="009B014A"/>
    <w:rsid w:val="009B13EC"/>
    <w:rsid w:val="009B1EE9"/>
    <w:rsid w:val="009B1F0F"/>
    <w:rsid w:val="009B29D0"/>
    <w:rsid w:val="009B2D37"/>
    <w:rsid w:val="009B3368"/>
    <w:rsid w:val="009B3457"/>
    <w:rsid w:val="009B4D37"/>
    <w:rsid w:val="009B4DF1"/>
    <w:rsid w:val="009B5E00"/>
    <w:rsid w:val="009B68DB"/>
    <w:rsid w:val="009B6D8C"/>
    <w:rsid w:val="009B7A69"/>
    <w:rsid w:val="009C0492"/>
    <w:rsid w:val="009C3132"/>
    <w:rsid w:val="009C3542"/>
    <w:rsid w:val="009C3B48"/>
    <w:rsid w:val="009C3BB6"/>
    <w:rsid w:val="009C3F2A"/>
    <w:rsid w:val="009C43B6"/>
    <w:rsid w:val="009C467D"/>
    <w:rsid w:val="009C4895"/>
    <w:rsid w:val="009C6B86"/>
    <w:rsid w:val="009C7FF7"/>
    <w:rsid w:val="009D33B6"/>
    <w:rsid w:val="009D363A"/>
    <w:rsid w:val="009D446A"/>
    <w:rsid w:val="009D46BE"/>
    <w:rsid w:val="009D50C9"/>
    <w:rsid w:val="009D5781"/>
    <w:rsid w:val="009D5BFB"/>
    <w:rsid w:val="009D6B37"/>
    <w:rsid w:val="009D72CE"/>
    <w:rsid w:val="009D783F"/>
    <w:rsid w:val="009D793A"/>
    <w:rsid w:val="009E118A"/>
    <w:rsid w:val="009E1744"/>
    <w:rsid w:val="009E21A5"/>
    <w:rsid w:val="009E29F6"/>
    <w:rsid w:val="009E2DDC"/>
    <w:rsid w:val="009E2EE9"/>
    <w:rsid w:val="009E377B"/>
    <w:rsid w:val="009E3F50"/>
    <w:rsid w:val="009E4543"/>
    <w:rsid w:val="009E46D9"/>
    <w:rsid w:val="009E4A14"/>
    <w:rsid w:val="009E51BE"/>
    <w:rsid w:val="009E689C"/>
    <w:rsid w:val="009F1214"/>
    <w:rsid w:val="009F1422"/>
    <w:rsid w:val="009F1B98"/>
    <w:rsid w:val="009F2A48"/>
    <w:rsid w:val="009F43D0"/>
    <w:rsid w:val="009F48BE"/>
    <w:rsid w:val="009F6E1F"/>
    <w:rsid w:val="009F767C"/>
    <w:rsid w:val="009F7A73"/>
    <w:rsid w:val="00A00042"/>
    <w:rsid w:val="00A01CBC"/>
    <w:rsid w:val="00A02D8B"/>
    <w:rsid w:val="00A03101"/>
    <w:rsid w:val="00A03B7A"/>
    <w:rsid w:val="00A04369"/>
    <w:rsid w:val="00A0461C"/>
    <w:rsid w:val="00A0496E"/>
    <w:rsid w:val="00A0504D"/>
    <w:rsid w:val="00A05351"/>
    <w:rsid w:val="00A05880"/>
    <w:rsid w:val="00A06245"/>
    <w:rsid w:val="00A06315"/>
    <w:rsid w:val="00A07D93"/>
    <w:rsid w:val="00A10AFA"/>
    <w:rsid w:val="00A112A5"/>
    <w:rsid w:val="00A11FF8"/>
    <w:rsid w:val="00A121FE"/>
    <w:rsid w:val="00A124EC"/>
    <w:rsid w:val="00A137C3"/>
    <w:rsid w:val="00A15C83"/>
    <w:rsid w:val="00A16CFC"/>
    <w:rsid w:val="00A16ED5"/>
    <w:rsid w:val="00A17169"/>
    <w:rsid w:val="00A172F3"/>
    <w:rsid w:val="00A17AC9"/>
    <w:rsid w:val="00A21DEF"/>
    <w:rsid w:val="00A22BD9"/>
    <w:rsid w:val="00A23407"/>
    <w:rsid w:val="00A2432C"/>
    <w:rsid w:val="00A24805"/>
    <w:rsid w:val="00A24D40"/>
    <w:rsid w:val="00A24F30"/>
    <w:rsid w:val="00A25797"/>
    <w:rsid w:val="00A262D6"/>
    <w:rsid w:val="00A2691C"/>
    <w:rsid w:val="00A310BC"/>
    <w:rsid w:val="00A31D12"/>
    <w:rsid w:val="00A320BC"/>
    <w:rsid w:val="00A32152"/>
    <w:rsid w:val="00A3249A"/>
    <w:rsid w:val="00A326B9"/>
    <w:rsid w:val="00A32B2F"/>
    <w:rsid w:val="00A35170"/>
    <w:rsid w:val="00A35263"/>
    <w:rsid w:val="00A35327"/>
    <w:rsid w:val="00A3649F"/>
    <w:rsid w:val="00A36671"/>
    <w:rsid w:val="00A36ABD"/>
    <w:rsid w:val="00A37757"/>
    <w:rsid w:val="00A37CFB"/>
    <w:rsid w:val="00A37D8C"/>
    <w:rsid w:val="00A40914"/>
    <w:rsid w:val="00A413E7"/>
    <w:rsid w:val="00A41650"/>
    <w:rsid w:val="00A41994"/>
    <w:rsid w:val="00A420C7"/>
    <w:rsid w:val="00A42AAB"/>
    <w:rsid w:val="00A43336"/>
    <w:rsid w:val="00A43630"/>
    <w:rsid w:val="00A43923"/>
    <w:rsid w:val="00A4442E"/>
    <w:rsid w:val="00A458F8"/>
    <w:rsid w:val="00A45C5D"/>
    <w:rsid w:val="00A4604D"/>
    <w:rsid w:val="00A460EB"/>
    <w:rsid w:val="00A461F0"/>
    <w:rsid w:val="00A46638"/>
    <w:rsid w:val="00A467CB"/>
    <w:rsid w:val="00A46DB2"/>
    <w:rsid w:val="00A470A4"/>
    <w:rsid w:val="00A476B2"/>
    <w:rsid w:val="00A50A65"/>
    <w:rsid w:val="00A51387"/>
    <w:rsid w:val="00A529E9"/>
    <w:rsid w:val="00A52CEC"/>
    <w:rsid w:val="00A53989"/>
    <w:rsid w:val="00A54D36"/>
    <w:rsid w:val="00A550BB"/>
    <w:rsid w:val="00A55546"/>
    <w:rsid w:val="00A57EB5"/>
    <w:rsid w:val="00A60603"/>
    <w:rsid w:val="00A60B8C"/>
    <w:rsid w:val="00A6116F"/>
    <w:rsid w:val="00A61DC2"/>
    <w:rsid w:val="00A62BA6"/>
    <w:rsid w:val="00A62E4E"/>
    <w:rsid w:val="00A6460C"/>
    <w:rsid w:val="00A6480B"/>
    <w:rsid w:val="00A660E6"/>
    <w:rsid w:val="00A663BD"/>
    <w:rsid w:val="00A66ABB"/>
    <w:rsid w:val="00A67E87"/>
    <w:rsid w:val="00A701E8"/>
    <w:rsid w:val="00A7080D"/>
    <w:rsid w:val="00A70ECE"/>
    <w:rsid w:val="00A70F91"/>
    <w:rsid w:val="00A734C5"/>
    <w:rsid w:val="00A74842"/>
    <w:rsid w:val="00A7513D"/>
    <w:rsid w:val="00A7567B"/>
    <w:rsid w:val="00A758BF"/>
    <w:rsid w:val="00A75D31"/>
    <w:rsid w:val="00A760BF"/>
    <w:rsid w:val="00A76360"/>
    <w:rsid w:val="00A7648E"/>
    <w:rsid w:val="00A7692D"/>
    <w:rsid w:val="00A775CD"/>
    <w:rsid w:val="00A77F4D"/>
    <w:rsid w:val="00A80140"/>
    <w:rsid w:val="00A8029E"/>
    <w:rsid w:val="00A8049B"/>
    <w:rsid w:val="00A80B15"/>
    <w:rsid w:val="00A80F52"/>
    <w:rsid w:val="00A811EC"/>
    <w:rsid w:val="00A817B9"/>
    <w:rsid w:val="00A82783"/>
    <w:rsid w:val="00A8563A"/>
    <w:rsid w:val="00A85BAB"/>
    <w:rsid w:val="00A85C97"/>
    <w:rsid w:val="00A8604E"/>
    <w:rsid w:val="00A86958"/>
    <w:rsid w:val="00A869C5"/>
    <w:rsid w:val="00A86A42"/>
    <w:rsid w:val="00A8760F"/>
    <w:rsid w:val="00A902F9"/>
    <w:rsid w:val="00A90DFF"/>
    <w:rsid w:val="00A91494"/>
    <w:rsid w:val="00A9270F"/>
    <w:rsid w:val="00A92A9F"/>
    <w:rsid w:val="00A92B8B"/>
    <w:rsid w:val="00A94FD0"/>
    <w:rsid w:val="00A95E6D"/>
    <w:rsid w:val="00A96289"/>
    <w:rsid w:val="00A96CAC"/>
    <w:rsid w:val="00A9790C"/>
    <w:rsid w:val="00A97B3B"/>
    <w:rsid w:val="00AA0D3C"/>
    <w:rsid w:val="00AA1594"/>
    <w:rsid w:val="00AA1C77"/>
    <w:rsid w:val="00AA24F9"/>
    <w:rsid w:val="00AA2660"/>
    <w:rsid w:val="00AA2842"/>
    <w:rsid w:val="00AA2B0C"/>
    <w:rsid w:val="00AA2C82"/>
    <w:rsid w:val="00AA3958"/>
    <w:rsid w:val="00AA3A70"/>
    <w:rsid w:val="00AA4123"/>
    <w:rsid w:val="00AA59CC"/>
    <w:rsid w:val="00AA6B38"/>
    <w:rsid w:val="00AB0517"/>
    <w:rsid w:val="00AB1DEF"/>
    <w:rsid w:val="00AB1F8E"/>
    <w:rsid w:val="00AB3F8E"/>
    <w:rsid w:val="00AB4A5C"/>
    <w:rsid w:val="00AB5662"/>
    <w:rsid w:val="00AB5726"/>
    <w:rsid w:val="00AB5F27"/>
    <w:rsid w:val="00AB6008"/>
    <w:rsid w:val="00AB6AC8"/>
    <w:rsid w:val="00AB6CBA"/>
    <w:rsid w:val="00AB7111"/>
    <w:rsid w:val="00AB750F"/>
    <w:rsid w:val="00AB7843"/>
    <w:rsid w:val="00AC1469"/>
    <w:rsid w:val="00AC20F8"/>
    <w:rsid w:val="00AC2138"/>
    <w:rsid w:val="00AC23C7"/>
    <w:rsid w:val="00AC298E"/>
    <w:rsid w:val="00AC461C"/>
    <w:rsid w:val="00AC5066"/>
    <w:rsid w:val="00AC5A53"/>
    <w:rsid w:val="00AC5EE3"/>
    <w:rsid w:val="00AC709B"/>
    <w:rsid w:val="00AC72A5"/>
    <w:rsid w:val="00AC7324"/>
    <w:rsid w:val="00AC741D"/>
    <w:rsid w:val="00AD08C5"/>
    <w:rsid w:val="00AD0BBE"/>
    <w:rsid w:val="00AD1C8F"/>
    <w:rsid w:val="00AD1D6D"/>
    <w:rsid w:val="00AD2037"/>
    <w:rsid w:val="00AD320B"/>
    <w:rsid w:val="00AD3F62"/>
    <w:rsid w:val="00AD417A"/>
    <w:rsid w:val="00AD436F"/>
    <w:rsid w:val="00AD4F68"/>
    <w:rsid w:val="00AD5266"/>
    <w:rsid w:val="00AD54F4"/>
    <w:rsid w:val="00AD581F"/>
    <w:rsid w:val="00AD6E06"/>
    <w:rsid w:val="00AD7D8B"/>
    <w:rsid w:val="00AE0041"/>
    <w:rsid w:val="00AE12A3"/>
    <w:rsid w:val="00AE1424"/>
    <w:rsid w:val="00AE227A"/>
    <w:rsid w:val="00AE4215"/>
    <w:rsid w:val="00AE6B0C"/>
    <w:rsid w:val="00AF2AEE"/>
    <w:rsid w:val="00AF4E59"/>
    <w:rsid w:val="00AF527B"/>
    <w:rsid w:val="00AF528D"/>
    <w:rsid w:val="00AF58A7"/>
    <w:rsid w:val="00AF6224"/>
    <w:rsid w:val="00B02CCD"/>
    <w:rsid w:val="00B03680"/>
    <w:rsid w:val="00B03A9E"/>
    <w:rsid w:val="00B03BE6"/>
    <w:rsid w:val="00B04683"/>
    <w:rsid w:val="00B07163"/>
    <w:rsid w:val="00B07CAE"/>
    <w:rsid w:val="00B07D8F"/>
    <w:rsid w:val="00B07FDE"/>
    <w:rsid w:val="00B11BB2"/>
    <w:rsid w:val="00B14B3C"/>
    <w:rsid w:val="00B14E68"/>
    <w:rsid w:val="00B15A19"/>
    <w:rsid w:val="00B15B5D"/>
    <w:rsid w:val="00B15CFE"/>
    <w:rsid w:val="00B15DDD"/>
    <w:rsid w:val="00B1642F"/>
    <w:rsid w:val="00B16A5E"/>
    <w:rsid w:val="00B16E21"/>
    <w:rsid w:val="00B17132"/>
    <w:rsid w:val="00B174AA"/>
    <w:rsid w:val="00B1763B"/>
    <w:rsid w:val="00B20350"/>
    <w:rsid w:val="00B2036D"/>
    <w:rsid w:val="00B21707"/>
    <w:rsid w:val="00B22C83"/>
    <w:rsid w:val="00B23373"/>
    <w:rsid w:val="00B23617"/>
    <w:rsid w:val="00B239F6"/>
    <w:rsid w:val="00B23A99"/>
    <w:rsid w:val="00B24580"/>
    <w:rsid w:val="00B25667"/>
    <w:rsid w:val="00B274C7"/>
    <w:rsid w:val="00B30165"/>
    <w:rsid w:val="00B30A83"/>
    <w:rsid w:val="00B32410"/>
    <w:rsid w:val="00B35F0C"/>
    <w:rsid w:val="00B368AB"/>
    <w:rsid w:val="00B37315"/>
    <w:rsid w:val="00B37859"/>
    <w:rsid w:val="00B40844"/>
    <w:rsid w:val="00B40C77"/>
    <w:rsid w:val="00B42730"/>
    <w:rsid w:val="00B42833"/>
    <w:rsid w:val="00B43467"/>
    <w:rsid w:val="00B4438C"/>
    <w:rsid w:val="00B44745"/>
    <w:rsid w:val="00B4724B"/>
    <w:rsid w:val="00B50AF6"/>
    <w:rsid w:val="00B50E57"/>
    <w:rsid w:val="00B52342"/>
    <w:rsid w:val="00B52441"/>
    <w:rsid w:val="00B52E12"/>
    <w:rsid w:val="00B5417B"/>
    <w:rsid w:val="00B54243"/>
    <w:rsid w:val="00B552F0"/>
    <w:rsid w:val="00B554E6"/>
    <w:rsid w:val="00B560DC"/>
    <w:rsid w:val="00B570C1"/>
    <w:rsid w:val="00B57B57"/>
    <w:rsid w:val="00B625F8"/>
    <w:rsid w:val="00B62AC9"/>
    <w:rsid w:val="00B63206"/>
    <w:rsid w:val="00B642BB"/>
    <w:rsid w:val="00B64649"/>
    <w:rsid w:val="00B64F0C"/>
    <w:rsid w:val="00B65E51"/>
    <w:rsid w:val="00B66FBF"/>
    <w:rsid w:val="00B6724D"/>
    <w:rsid w:val="00B6748A"/>
    <w:rsid w:val="00B67C00"/>
    <w:rsid w:val="00B70375"/>
    <w:rsid w:val="00B71E0C"/>
    <w:rsid w:val="00B73770"/>
    <w:rsid w:val="00B738B9"/>
    <w:rsid w:val="00B73EBC"/>
    <w:rsid w:val="00B74813"/>
    <w:rsid w:val="00B763BA"/>
    <w:rsid w:val="00B76520"/>
    <w:rsid w:val="00B7691B"/>
    <w:rsid w:val="00B775EE"/>
    <w:rsid w:val="00B800B6"/>
    <w:rsid w:val="00B8188A"/>
    <w:rsid w:val="00B826D9"/>
    <w:rsid w:val="00B829DA"/>
    <w:rsid w:val="00B8370B"/>
    <w:rsid w:val="00B83A84"/>
    <w:rsid w:val="00B83AFE"/>
    <w:rsid w:val="00B841CF"/>
    <w:rsid w:val="00B84F94"/>
    <w:rsid w:val="00B8610D"/>
    <w:rsid w:val="00B866FA"/>
    <w:rsid w:val="00B8786A"/>
    <w:rsid w:val="00B8793A"/>
    <w:rsid w:val="00B90329"/>
    <w:rsid w:val="00B90581"/>
    <w:rsid w:val="00B909BC"/>
    <w:rsid w:val="00B90B6D"/>
    <w:rsid w:val="00B90E18"/>
    <w:rsid w:val="00B913BD"/>
    <w:rsid w:val="00B93224"/>
    <w:rsid w:val="00B937B1"/>
    <w:rsid w:val="00B938E5"/>
    <w:rsid w:val="00B967B6"/>
    <w:rsid w:val="00B97D51"/>
    <w:rsid w:val="00BA1AB0"/>
    <w:rsid w:val="00BA2C65"/>
    <w:rsid w:val="00BA3B75"/>
    <w:rsid w:val="00BA427B"/>
    <w:rsid w:val="00BA4359"/>
    <w:rsid w:val="00BA6532"/>
    <w:rsid w:val="00BA66E3"/>
    <w:rsid w:val="00BA6EF9"/>
    <w:rsid w:val="00BB0969"/>
    <w:rsid w:val="00BB137B"/>
    <w:rsid w:val="00BB1AA7"/>
    <w:rsid w:val="00BB1CDE"/>
    <w:rsid w:val="00BB25FA"/>
    <w:rsid w:val="00BB2BDB"/>
    <w:rsid w:val="00BB2F35"/>
    <w:rsid w:val="00BB3173"/>
    <w:rsid w:val="00BB45E9"/>
    <w:rsid w:val="00BB4F15"/>
    <w:rsid w:val="00BB7246"/>
    <w:rsid w:val="00BB724E"/>
    <w:rsid w:val="00BB7C47"/>
    <w:rsid w:val="00BC05BC"/>
    <w:rsid w:val="00BC20D3"/>
    <w:rsid w:val="00BC3952"/>
    <w:rsid w:val="00BC402B"/>
    <w:rsid w:val="00BC4765"/>
    <w:rsid w:val="00BC549E"/>
    <w:rsid w:val="00BC60D3"/>
    <w:rsid w:val="00BC77E4"/>
    <w:rsid w:val="00BC7C6F"/>
    <w:rsid w:val="00BD1467"/>
    <w:rsid w:val="00BD26E8"/>
    <w:rsid w:val="00BD2F8F"/>
    <w:rsid w:val="00BD30B9"/>
    <w:rsid w:val="00BD3B45"/>
    <w:rsid w:val="00BD42CB"/>
    <w:rsid w:val="00BD4FBA"/>
    <w:rsid w:val="00BD5762"/>
    <w:rsid w:val="00BE0F9C"/>
    <w:rsid w:val="00BE17FB"/>
    <w:rsid w:val="00BE2021"/>
    <w:rsid w:val="00BE4B3E"/>
    <w:rsid w:val="00BE522F"/>
    <w:rsid w:val="00BE645C"/>
    <w:rsid w:val="00BE6946"/>
    <w:rsid w:val="00BE69CF"/>
    <w:rsid w:val="00BE6BB4"/>
    <w:rsid w:val="00BE6D0A"/>
    <w:rsid w:val="00BE74E6"/>
    <w:rsid w:val="00BF028C"/>
    <w:rsid w:val="00BF1AD9"/>
    <w:rsid w:val="00BF1CD0"/>
    <w:rsid w:val="00BF30F3"/>
    <w:rsid w:val="00BF5BE8"/>
    <w:rsid w:val="00BF5E7A"/>
    <w:rsid w:val="00BF6548"/>
    <w:rsid w:val="00BF6E96"/>
    <w:rsid w:val="00BF7009"/>
    <w:rsid w:val="00C0148A"/>
    <w:rsid w:val="00C014AE"/>
    <w:rsid w:val="00C015AB"/>
    <w:rsid w:val="00C01D45"/>
    <w:rsid w:val="00C03218"/>
    <w:rsid w:val="00C04AC1"/>
    <w:rsid w:val="00C05078"/>
    <w:rsid w:val="00C05831"/>
    <w:rsid w:val="00C06EA4"/>
    <w:rsid w:val="00C1009B"/>
    <w:rsid w:val="00C1044E"/>
    <w:rsid w:val="00C11448"/>
    <w:rsid w:val="00C117F0"/>
    <w:rsid w:val="00C15283"/>
    <w:rsid w:val="00C15878"/>
    <w:rsid w:val="00C15F3D"/>
    <w:rsid w:val="00C16257"/>
    <w:rsid w:val="00C1636E"/>
    <w:rsid w:val="00C16F37"/>
    <w:rsid w:val="00C20110"/>
    <w:rsid w:val="00C2068C"/>
    <w:rsid w:val="00C227D5"/>
    <w:rsid w:val="00C23337"/>
    <w:rsid w:val="00C2345C"/>
    <w:rsid w:val="00C239C2"/>
    <w:rsid w:val="00C23ADE"/>
    <w:rsid w:val="00C23FD8"/>
    <w:rsid w:val="00C240DE"/>
    <w:rsid w:val="00C24EEA"/>
    <w:rsid w:val="00C25203"/>
    <w:rsid w:val="00C252F0"/>
    <w:rsid w:val="00C26C7B"/>
    <w:rsid w:val="00C26EEC"/>
    <w:rsid w:val="00C2795C"/>
    <w:rsid w:val="00C30DCB"/>
    <w:rsid w:val="00C30E90"/>
    <w:rsid w:val="00C30EFE"/>
    <w:rsid w:val="00C312DB"/>
    <w:rsid w:val="00C31907"/>
    <w:rsid w:val="00C3203A"/>
    <w:rsid w:val="00C324BA"/>
    <w:rsid w:val="00C32537"/>
    <w:rsid w:val="00C348DD"/>
    <w:rsid w:val="00C3492D"/>
    <w:rsid w:val="00C34F29"/>
    <w:rsid w:val="00C35B88"/>
    <w:rsid w:val="00C35EF0"/>
    <w:rsid w:val="00C362C4"/>
    <w:rsid w:val="00C36C70"/>
    <w:rsid w:val="00C36F65"/>
    <w:rsid w:val="00C37350"/>
    <w:rsid w:val="00C37430"/>
    <w:rsid w:val="00C37785"/>
    <w:rsid w:val="00C40BE6"/>
    <w:rsid w:val="00C4190B"/>
    <w:rsid w:val="00C42331"/>
    <w:rsid w:val="00C43A48"/>
    <w:rsid w:val="00C43CB8"/>
    <w:rsid w:val="00C4447F"/>
    <w:rsid w:val="00C451FF"/>
    <w:rsid w:val="00C459F7"/>
    <w:rsid w:val="00C45D8C"/>
    <w:rsid w:val="00C4609E"/>
    <w:rsid w:val="00C468F3"/>
    <w:rsid w:val="00C47465"/>
    <w:rsid w:val="00C479B4"/>
    <w:rsid w:val="00C47B5D"/>
    <w:rsid w:val="00C50220"/>
    <w:rsid w:val="00C5206D"/>
    <w:rsid w:val="00C52A8B"/>
    <w:rsid w:val="00C52F23"/>
    <w:rsid w:val="00C53ABA"/>
    <w:rsid w:val="00C53FAF"/>
    <w:rsid w:val="00C557F6"/>
    <w:rsid w:val="00C563C6"/>
    <w:rsid w:val="00C5640F"/>
    <w:rsid w:val="00C5680A"/>
    <w:rsid w:val="00C56B64"/>
    <w:rsid w:val="00C5732B"/>
    <w:rsid w:val="00C575A1"/>
    <w:rsid w:val="00C5767F"/>
    <w:rsid w:val="00C60253"/>
    <w:rsid w:val="00C604D6"/>
    <w:rsid w:val="00C604DC"/>
    <w:rsid w:val="00C61233"/>
    <w:rsid w:val="00C61BB1"/>
    <w:rsid w:val="00C61BBD"/>
    <w:rsid w:val="00C6207C"/>
    <w:rsid w:val="00C62CFC"/>
    <w:rsid w:val="00C63185"/>
    <w:rsid w:val="00C642E3"/>
    <w:rsid w:val="00C6474B"/>
    <w:rsid w:val="00C663F4"/>
    <w:rsid w:val="00C66A7B"/>
    <w:rsid w:val="00C66E37"/>
    <w:rsid w:val="00C703A1"/>
    <w:rsid w:val="00C705C3"/>
    <w:rsid w:val="00C70AD0"/>
    <w:rsid w:val="00C727CE"/>
    <w:rsid w:val="00C727FF"/>
    <w:rsid w:val="00C73948"/>
    <w:rsid w:val="00C74040"/>
    <w:rsid w:val="00C7411B"/>
    <w:rsid w:val="00C74C4F"/>
    <w:rsid w:val="00C752EA"/>
    <w:rsid w:val="00C753CF"/>
    <w:rsid w:val="00C7557D"/>
    <w:rsid w:val="00C763EE"/>
    <w:rsid w:val="00C766F6"/>
    <w:rsid w:val="00C77422"/>
    <w:rsid w:val="00C7789D"/>
    <w:rsid w:val="00C80963"/>
    <w:rsid w:val="00C80D9E"/>
    <w:rsid w:val="00C811FB"/>
    <w:rsid w:val="00C81266"/>
    <w:rsid w:val="00C813C9"/>
    <w:rsid w:val="00C83F3C"/>
    <w:rsid w:val="00C85EAD"/>
    <w:rsid w:val="00C871A4"/>
    <w:rsid w:val="00C8765C"/>
    <w:rsid w:val="00C87D81"/>
    <w:rsid w:val="00C900D4"/>
    <w:rsid w:val="00C900FF"/>
    <w:rsid w:val="00C9061F"/>
    <w:rsid w:val="00C90A8B"/>
    <w:rsid w:val="00C90E5C"/>
    <w:rsid w:val="00C9149B"/>
    <w:rsid w:val="00C91A28"/>
    <w:rsid w:val="00C91E10"/>
    <w:rsid w:val="00C91E5F"/>
    <w:rsid w:val="00C93D6F"/>
    <w:rsid w:val="00C94AF4"/>
    <w:rsid w:val="00C94ECF"/>
    <w:rsid w:val="00C95031"/>
    <w:rsid w:val="00C95EAF"/>
    <w:rsid w:val="00C95EC8"/>
    <w:rsid w:val="00C9608C"/>
    <w:rsid w:val="00C96BC2"/>
    <w:rsid w:val="00C97ADC"/>
    <w:rsid w:val="00CA0489"/>
    <w:rsid w:val="00CA34CB"/>
    <w:rsid w:val="00CA38F0"/>
    <w:rsid w:val="00CA64FE"/>
    <w:rsid w:val="00CA6E86"/>
    <w:rsid w:val="00CA7A60"/>
    <w:rsid w:val="00CA7F9F"/>
    <w:rsid w:val="00CB47A5"/>
    <w:rsid w:val="00CB738C"/>
    <w:rsid w:val="00CC0876"/>
    <w:rsid w:val="00CC09E4"/>
    <w:rsid w:val="00CC26C0"/>
    <w:rsid w:val="00CC3689"/>
    <w:rsid w:val="00CC46EE"/>
    <w:rsid w:val="00CC480F"/>
    <w:rsid w:val="00CC48B3"/>
    <w:rsid w:val="00CC573F"/>
    <w:rsid w:val="00CC5B0B"/>
    <w:rsid w:val="00CC699A"/>
    <w:rsid w:val="00CC6FC9"/>
    <w:rsid w:val="00CC7451"/>
    <w:rsid w:val="00CD06B9"/>
    <w:rsid w:val="00CD0A55"/>
    <w:rsid w:val="00CD19A9"/>
    <w:rsid w:val="00CD2538"/>
    <w:rsid w:val="00CE2B76"/>
    <w:rsid w:val="00CE314F"/>
    <w:rsid w:val="00CE508A"/>
    <w:rsid w:val="00CE5A2E"/>
    <w:rsid w:val="00CE6452"/>
    <w:rsid w:val="00CE6943"/>
    <w:rsid w:val="00CF212E"/>
    <w:rsid w:val="00CF328E"/>
    <w:rsid w:val="00CF5FAD"/>
    <w:rsid w:val="00CF7403"/>
    <w:rsid w:val="00CF74C5"/>
    <w:rsid w:val="00CF79CE"/>
    <w:rsid w:val="00D0006E"/>
    <w:rsid w:val="00D003D6"/>
    <w:rsid w:val="00D017E8"/>
    <w:rsid w:val="00D01E14"/>
    <w:rsid w:val="00D02331"/>
    <w:rsid w:val="00D0239F"/>
    <w:rsid w:val="00D0320E"/>
    <w:rsid w:val="00D03C3F"/>
    <w:rsid w:val="00D03DA9"/>
    <w:rsid w:val="00D04422"/>
    <w:rsid w:val="00D05C6B"/>
    <w:rsid w:val="00D0759C"/>
    <w:rsid w:val="00D077FB"/>
    <w:rsid w:val="00D07C79"/>
    <w:rsid w:val="00D11166"/>
    <w:rsid w:val="00D12A5C"/>
    <w:rsid w:val="00D12EF0"/>
    <w:rsid w:val="00D1388F"/>
    <w:rsid w:val="00D14488"/>
    <w:rsid w:val="00D156DF"/>
    <w:rsid w:val="00D16A54"/>
    <w:rsid w:val="00D1743D"/>
    <w:rsid w:val="00D23754"/>
    <w:rsid w:val="00D24769"/>
    <w:rsid w:val="00D25187"/>
    <w:rsid w:val="00D2539E"/>
    <w:rsid w:val="00D26458"/>
    <w:rsid w:val="00D264C0"/>
    <w:rsid w:val="00D268F6"/>
    <w:rsid w:val="00D269D7"/>
    <w:rsid w:val="00D26EF2"/>
    <w:rsid w:val="00D304BC"/>
    <w:rsid w:val="00D30CB2"/>
    <w:rsid w:val="00D30D3D"/>
    <w:rsid w:val="00D31513"/>
    <w:rsid w:val="00D31A43"/>
    <w:rsid w:val="00D32795"/>
    <w:rsid w:val="00D32A14"/>
    <w:rsid w:val="00D3352D"/>
    <w:rsid w:val="00D35D10"/>
    <w:rsid w:val="00D379D2"/>
    <w:rsid w:val="00D40A3F"/>
    <w:rsid w:val="00D40E58"/>
    <w:rsid w:val="00D41059"/>
    <w:rsid w:val="00D42E0D"/>
    <w:rsid w:val="00D42E2A"/>
    <w:rsid w:val="00D444BE"/>
    <w:rsid w:val="00D4478D"/>
    <w:rsid w:val="00D44854"/>
    <w:rsid w:val="00D44D1C"/>
    <w:rsid w:val="00D45535"/>
    <w:rsid w:val="00D461F8"/>
    <w:rsid w:val="00D46F3D"/>
    <w:rsid w:val="00D4716C"/>
    <w:rsid w:val="00D51C9E"/>
    <w:rsid w:val="00D520A4"/>
    <w:rsid w:val="00D52886"/>
    <w:rsid w:val="00D536D6"/>
    <w:rsid w:val="00D53E83"/>
    <w:rsid w:val="00D548E8"/>
    <w:rsid w:val="00D60510"/>
    <w:rsid w:val="00D6219F"/>
    <w:rsid w:val="00D62829"/>
    <w:rsid w:val="00D62C60"/>
    <w:rsid w:val="00D63C5F"/>
    <w:rsid w:val="00D64B8F"/>
    <w:rsid w:val="00D70670"/>
    <w:rsid w:val="00D707C9"/>
    <w:rsid w:val="00D70B38"/>
    <w:rsid w:val="00D712D3"/>
    <w:rsid w:val="00D73051"/>
    <w:rsid w:val="00D73AEC"/>
    <w:rsid w:val="00D73B4A"/>
    <w:rsid w:val="00D7570F"/>
    <w:rsid w:val="00D7580C"/>
    <w:rsid w:val="00D806F4"/>
    <w:rsid w:val="00D829D8"/>
    <w:rsid w:val="00D832EE"/>
    <w:rsid w:val="00D83387"/>
    <w:rsid w:val="00D83679"/>
    <w:rsid w:val="00D8368D"/>
    <w:rsid w:val="00D84FD8"/>
    <w:rsid w:val="00D85261"/>
    <w:rsid w:val="00D853C5"/>
    <w:rsid w:val="00D85FC5"/>
    <w:rsid w:val="00D863EA"/>
    <w:rsid w:val="00D868AF"/>
    <w:rsid w:val="00D9098B"/>
    <w:rsid w:val="00D90FE6"/>
    <w:rsid w:val="00D915BC"/>
    <w:rsid w:val="00D91D81"/>
    <w:rsid w:val="00D91F9B"/>
    <w:rsid w:val="00D9205F"/>
    <w:rsid w:val="00D92ECB"/>
    <w:rsid w:val="00D93F05"/>
    <w:rsid w:val="00D95348"/>
    <w:rsid w:val="00D954F0"/>
    <w:rsid w:val="00D96082"/>
    <w:rsid w:val="00D9669C"/>
    <w:rsid w:val="00D96EDF"/>
    <w:rsid w:val="00D97179"/>
    <w:rsid w:val="00DA1633"/>
    <w:rsid w:val="00DA189A"/>
    <w:rsid w:val="00DA5867"/>
    <w:rsid w:val="00DA6435"/>
    <w:rsid w:val="00DA7C62"/>
    <w:rsid w:val="00DB0F0C"/>
    <w:rsid w:val="00DB2637"/>
    <w:rsid w:val="00DB29FC"/>
    <w:rsid w:val="00DB421E"/>
    <w:rsid w:val="00DB46D3"/>
    <w:rsid w:val="00DB4DF9"/>
    <w:rsid w:val="00DB4E52"/>
    <w:rsid w:val="00DB53B4"/>
    <w:rsid w:val="00DB6E6B"/>
    <w:rsid w:val="00DB6F0E"/>
    <w:rsid w:val="00DC2509"/>
    <w:rsid w:val="00DC257C"/>
    <w:rsid w:val="00DC7AB7"/>
    <w:rsid w:val="00DC7D8E"/>
    <w:rsid w:val="00DD0F19"/>
    <w:rsid w:val="00DD16B4"/>
    <w:rsid w:val="00DD1FA1"/>
    <w:rsid w:val="00DD364D"/>
    <w:rsid w:val="00DD3C72"/>
    <w:rsid w:val="00DD3ECC"/>
    <w:rsid w:val="00DD4941"/>
    <w:rsid w:val="00DD5912"/>
    <w:rsid w:val="00DD59A0"/>
    <w:rsid w:val="00DE06A6"/>
    <w:rsid w:val="00DE11B5"/>
    <w:rsid w:val="00DE3496"/>
    <w:rsid w:val="00DE55DB"/>
    <w:rsid w:val="00DE59C0"/>
    <w:rsid w:val="00DE64DE"/>
    <w:rsid w:val="00DE708F"/>
    <w:rsid w:val="00DF16FE"/>
    <w:rsid w:val="00DF192A"/>
    <w:rsid w:val="00DF1ED1"/>
    <w:rsid w:val="00DF243D"/>
    <w:rsid w:val="00DF3129"/>
    <w:rsid w:val="00DF3E74"/>
    <w:rsid w:val="00DF4441"/>
    <w:rsid w:val="00DF454A"/>
    <w:rsid w:val="00DF47CD"/>
    <w:rsid w:val="00DF4D34"/>
    <w:rsid w:val="00DF5C66"/>
    <w:rsid w:val="00DF5FFA"/>
    <w:rsid w:val="00DF72B2"/>
    <w:rsid w:val="00DF7BB2"/>
    <w:rsid w:val="00DF7CE7"/>
    <w:rsid w:val="00DF7FED"/>
    <w:rsid w:val="00E00A17"/>
    <w:rsid w:val="00E01A35"/>
    <w:rsid w:val="00E03138"/>
    <w:rsid w:val="00E0385F"/>
    <w:rsid w:val="00E03D60"/>
    <w:rsid w:val="00E04355"/>
    <w:rsid w:val="00E06AD0"/>
    <w:rsid w:val="00E111F4"/>
    <w:rsid w:val="00E11EA8"/>
    <w:rsid w:val="00E11FCF"/>
    <w:rsid w:val="00E1200A"/>
    <w:rsid w:val="00E12153"/>
    <w:rsid w:val="00E149CB"/>
    <w:rsid w:val="00E14CC6"/>
    <w:rsid w:val="00E17F0B"/>
    <w:rsid w:val="00E205D1"/>
    <w:rsid w:val="00E22141"/>
    <w:rsid w:val="00E24232"/>
    <w:rsid w:val="00E244D8"/>
    <w:rsid w:val="00E24E81"/>
    <w:rsid w:val="00E25491"/>
    <w:rsid w:val="00E25C8E"/>
    <w:rsid w:val="00E26178"/>
    <w:rsid w:val="00E27888"/>
    <w:rsid w:val="00E27BFB"/>
    <w:rsid w:val="00E32214"/>
    <w:rsid w:val="00E32B85"/>
    <w:rsid w:val="00E33F08"/>
    <w:rsid w:val="00E35AFE"/>
    <w:rsid w:val="00E35F63"/>
    <w:rsid w:val="00E36235"/>
    <w:rsid w:val="00E37FE0"/>
    <w:rsid w:val="00E403A3"/>
    <w:rsid w:val="00E4078C"/>
    <w:rsid w:val="00E41BEC"/>
    <w:rsid w:val="00E41E9B"/>
    <w:rsid w:val="00E422A4"/>
    <w:rsid w:val="00E42455"/>
    <w:rsid w:val="00E424E7"/>
    <w:rsid w:val="00E43445"/>
    <w:rsid w:val="00E439B5"/>
    <w:rsid w:val="00E4541E"/>
    <w:rsid w:val="00E467A9"/>
    <w:rsid w:val="00E503C6"/>
    <w:rsid w:val="00E523C2"/>
    <w:rsid w:val="00E525F1"/>
    <w:rsid w:val="00E549F9"/>
    <w:rsid w:val="00E56FEF"/>
    <w:rsid w:val="00E57042"/>
    <w:rsid w:val="00E57568"/>
    <w:rsid w:val="00E57C1A"/>
    <w:rsid w:val="00E601F4"/>
    <w:rsid w:val="00E6159D"/>
    <w:rsid w:val="00E6508C"/>
    <w:rsid w:val="00E65841"/>
    <w:rsid w:val="00E66311"/>
    <w:rsid w:val="00E6684F"/>
    <w:rsid w:val="00E66A98"/>
    <w:rsid w:val="00E66FF5"/>
    <w:rsid w:val="00E70677"/>
    <w:rsid w:val="00E73064"/>
    <w:rsid w:val="00E7452F"/>
    <w:rsid w:val="00E75359"/>
    <w:rsid w:val="00E75539"/>
    <w:rsid w:val="00E76169"/>
    <w:rsid w:val="00E762D0"/>
    <w:rsid w:val="00E77480"/>
    <w:rsid w:val="00E7786F"/>
    <w:rsid w:val="00E779D4"/>
    <w:rsid w:val="00E77FD5"/>
    <w:rsid w:val="00E81210"/>
    <w:rsid w:val="00E81C08"/>
    <w:rsid w:val="00E81CEF"/>
    <w:rsid w:val="00E8242A"/>
    <w:rsid w:val="00E8285F"/>
    <w:rsid w:val="00E828C3"/>
    <w:rsid w:val="00E84780"/>
    <w:rsid w:val="00E849C6"/>
    <w:rsid w:val="00E8579F"/>
    <w:rsid w:val="00E85BBA"/>
    <w:rsid w:val="00E860B7"/>
    <w:rsid w:val="00E8633D"/>
    <w:rsid w:val="00E87B36"/>
    <w:rsid w:val="00E87DDD"/>
    <w:rsid w:val="00E90B42"/>
    <w:rsid w:val="00E91341"/>
    <w:rsid w:val="00E917F8"/>
    <w:rsid w:val="00E91B0D"/>
    <w:rsid w:val="00E938D2"/>
    <w:rsid w:val="00E93D7F"/>
    <w:rsid w:val="00E96695"/>
    <w:rsid w:val="00E96865"/>
    <w:rsid w:val="00E978BB"/>
    <w:rsid w:val="00E97BE0"/>
    <w:rsid w:val="00EA04F9"/>
    <w:rsid w:val="00EA06BC"/>
    <w:rsid w:val="00EA1AFE"/>
    <w:rsid w:val="00EA20D7"/>
    <w:rsid w:val="00EA37F1"/>
    <w:rsid w:val="00EA422E"/>
    <w:rsid w:val="00EA5C68"/>
    <w:rsid w:val="00EA6685"/>
    <w:rsid w:val="00EA6902"/>
    <w:rsid w:val="00EA7A62"/>
    <w:rsid w:val="00EB2596"/>
    <w:rsid w:val="00EB31A1"/>
    <w:rsid w:val="00EB4792"/>
    <w:rsid w:val="00EB49F8"/>
    <w:rsid w:val="00EB5136"/>
    <w:rsid w:val="00EB647F"/>
    <w:rsid w:val="00EB6680"/>
    <w:rsid w:val="00EB7F45"/>
    <w:rsid w:val="00EC09A9"/>
    <w:rsid w:val="00EC0A10"/>
    <w:rsid w:val="00EC0B11"/>
    <w:rsid w:val="00EC1D1E"/>
    <w:rsid w:val="00EC2856"/>
    <w:rsid w:val="00EC2C8B"/>
    <w:rsid w:val="00EC3DD6"/>
    <w:rsid w:val="00EC40C1"/>
    <w:rsid w:val="00EC5344"/>
    <w:rsid w:val="00EC5B86"/>
    <w:rsid w:val="00EC6259"/>
    <w:rsid w:val="00EC6EE8"/>
    <w:rsid w:val="00EC7FB2"/>
    <w:rsid w:val="00ED0323"/>
    <w:rsid w:val="00ED1571"/>
    <w:rsid w:val="00ED16B7"/>
    <w:rsid w:val="00ED1E5A"/>
    <w:rsid w:val="00ED2DA0"/>
    <w:rsid w:val="00ED356E"/>
    <w:rsid w:val="00ED568D"/>
    <w:rsid w:val="00ED7A17"/>
    <w:rsid w:val="00EE0366"/>
    <w:rsid w:val="00EE0B9D"/>
    <w:rsid w:val="00EE3E43"/>
    <w:rsid w:val="00EE43A2"/>
    <w:rsid w:val="00EE5B49"/>
    <w:rsid w:val="00EF0A9A"/>
    <w:rsid w:val="00EF0F1B"/>
    <w:rsid w:val="00EF23D8"/>
    <w:rsid w:val="00EF2879"/>
    <w:rsid w:val="00EF32A0"/>
    <w:rsid w:val="00EF496B"/>
    <w:rsid w:val="00EF5846"/>
    <w:rsid w:val="00EF5DAE"/>
    <w:rsid w:val="00EF5E0D"/>
    <w:rsid w:val="00EF6653"/>
    <w:rsid w:val="00EF6BD5"/>
    <w:rsid w:val="00EF7263"/>
    <w:rsid w:val="00EF72B7"/>
    <w:rsid w:val="00EF75D9"/>
    <w:rsid w:val="00F00163"/>
    <w:rsid w:val="00F00231"/>
    <w:rsid w:val="00F01A02"/>
    <w:rsid w:val="00F0259E"/>
    <w:rsid w:val="00F02833"/>
    <w:rsid w:val="00F0443C"/>
    <w:rsid w:val="00F0465A"/>
    <w:rsid w:val="00F06090"/>
    <w:rsid w:val="00F071FD"/>
    <w:rsid w:val="00F10636"/>
    <w:rsid w:val="00F11C9A"/>
    <w:rsid w:val="00F122BA"/>
    <w:rsid w:val="00F12D43"/>
    <w:rsid w:val="00F13BF6"/>
    <w:rsid w:val="00F14955"/>
    <w:rsid w:val="00F15DBC"/>
    <w:rsid w:val="00F15FBF"/>
    <w:rsid w:val="00F16521"/>
    <w:rsid w:val="00F16603"/>
    <w:rsid w:val="00F17272"/>
    <w:rsid w:val="00F17315"/>
    <w:rsid w:val="00F17400"/>
    <w:rsid w:val="00F1752D"/>
    <w:rsid w:val="00F17B6C"/>
    <w:rsid w:val="00F20A0B"/>
    <w:rsid w:val="00F219DB"/>
    <w:rsid w:val="00F21F2D"/>
    <w:rsid w:val="00F23C7F"/>
    <w:rsid w:val="00F24DDC"/>
    <w:rsid w:val="00F251BF"/>
    <w:rsid w:val="00F26083"/>
    <w:rsid w:val="00F271AC"/>
    <w:rsid w:val="00F274D9"/>
    <w:rsid w:val="00F27A8F"/>
    <w:rsid w:val="00F30D90"/>
    <w:rsid w:val="00F35B4B"/>
    <w:rsid w:val="00F3733E"/>
    <w:rsid w:val="00F40950"/>
    <w:rsid w:val="00F40CA2"/>
    <w:rsid w:val="00F41878"/>
    <w:rsid w:val="00F42DF3"/>
    <w:rsid w:val="00F43FC9"/>
    <w:rsid w:val="00F4432A"/>
    <w:rsid w:val="00F448CE"/>
    <w:rsid w:val="00F45059"/>
    <w:rsid w:val="00F478E2"/>
    <w:rsid w:val="00F50A60"/>
    <w:rsid w:val="00F50EA7"/>
    <w:rsid w:val="00F5225F"/>
    <w:rsid w:val="00F54414"/>
    <w:rsid w:val="00F55DC4"/>
    <w:rsid w:val="00F55DDF"/>
    <w:rsid w:val="00F569AD"/>
    <w:rsid w:val="00F57E6A"/>
    <w:rsid w:val="00F60E87"/>
    <w:rsid w:val="00F61903"/>
    <w:rsid w:val="00F61A4B"/>
    <w:rsid w:val="00F61AF4"/>
    <w:rsid w:val="00F6242E"/>
    <w:rsid w:val="00F62FE4"/>
    <w:rsid w:val="00F63056"/>
    <w:rsid w:val="00F63137"/>
    <w:rsid w:val="00F6467F"/>
    <w:rsid w:val="00F6503E"/>
    <w:rsid w:val="00F66B2D"/>
    <w:rsid w:val="00F66BF0"/>
    <w:rsid w:val="00F706B9"/>
    <w:rsid w:val="00F71E98"/>
    <w:rsid w:val="00F72570"/>
    <w:rsid w:val="00F73255"/>
    <w:rsid w:val="00F756CF"/>
    <w:rsid w:val="00F75955"/>
    <w:rsid w:val="00F7621C"/>
    <w:rsid w:val="00F76897"/>
    <w:rsid w:val="00F800BD"/>
    <w:rsid w:val="00F81523"/>
    <w:rsid w:val="00F81F63"/>
    <w:rsid w:val="00F82335"/>
    <w:rsid w:val="00F8283E"/>
    <w:rsid w:val="00F82C8E"/>
    <w:rsid w:val="00F832A2"/>
    <w:rsid w:val="00F84034"/>
    <w:rsid w:val="00F84294"/>
    <w:rsid w:val="00F86A64"/>
    <w:rsid w:val="00F876EC"/>
    <w:rsid w:val="00F878BA"/>
    <w:rsid w:val="00F91110"/>
    <w:rsid w:val="00F91713"/>
    <w:rsid w:val="00F91A78"/>
    <w:rsid w:val="00F92B11"/>
    <w:rsid w:val="00F92B60"/>
    <w:rsid w:val="00F94A8F"/>
    <w:rsid w:val="00F967AE"/>
    <w:rsid w:val="00FA0C2B"/>
    <w:rsid w:val="00FA0E2F"/>
    <w:rsid w:val="00FA18FA"/>
    <w:rsid w:val="00FA1FDB"/>
    <w:rsid w:val="00FA1FFF"/>
    <w:rsid w:val="00FA2720"/>
    <w:rsid w:val="00FA2741"/>
    <w:rsid w:val="00FA393E"/>
    <w:rsid w:val="00FA4FA9"/>
    <w:rsid w:val="00FB01AE"/>
    <w:rsid w:val="00FB046C"/>
    <w:rsid w:val="00FB0E22"/>
    <w:rsid w:val="00FB3215"/>
    <w:rsid w:val="00FB33DB"/>
    <w:rsid w:val="00FB35AD"/>
    <w:rsid w:val="00FB3AB5"/>
    <w:rsid w:val="00FB78DE"/>
    <w:rsid w:val="00FB7C95"/>
    <w:rsid w:val="00FC0565"/>
    <w:rsid w:val="00FC1750"/>
    <w:rsid w:val="00FC1A6F"/>
    <w:rsid w:val="00FC25C4"/>
    <w:rsid w:val="00FC45DD"/>
    <w:rsid w:val="00FC49F0"/>
    <w:rsid w:val="00FC4C20"/>
    <w:rsid w:val="00FC568B"/>
    <w:rsid w:val="00FC58D7"/>
    <w:rsid w:val="00FC5982"/>
    <w:rsid w:val="00FC6536"/>
    <w:rsid w:val="00FC7F76"/>
    <w:rsid w:val="00FD1275"/>
    <w:rsid w:val="00FD589D"/>
    <w:rsid w:val="00FD5AFE"/>
    <w:rsid w:val="00FD5F76"/>
    <w:rsid w:val="00FD7B25"/>
    <w:rsid w:val="00FE1C9E"/>
    <w:rsid w:val="00FE1F80"/>
    <w:rsid w:val="00FE22C5"/>
    <w:rsid w:val="00FE2A10"/>
    <w:rsid w:val="00FE3774"/>
    <w:rsid w:val="00FE5243"/>
    <w:rsid w:val="00FE6289"/>
    <w:rsid w:val="00FF0B59"/>
    <w:rsid w:val="00FF0C1C"/>
    <w:rsid w:val="00FF13CE"/>
    <w:rsid w:val="00FF1ECD"/>
    <w:rsid w:val="00FF2814"/>
    <w:rsid w:val="00FF4A41"/>
    <w:rsid w:val="00FF7173"/>
    <w:rsid w:val="00FF773D"/>
    <w:rsid w:val="00FF7E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327"/>
  </w:style>
  <w:style w:type="paragraph" w:styleId="2">
    <w:name w:val="heading 2"/>
    <w:basedOn w:val="a"/>
    <w:next w:val="a"/>
    <w:link w:val="20"/>
    <w:qFormat/>
    <w:rsid w:val="00152788"/>
    <w:pPr>
      <w:keepNext/>
      <w:spacing w:after="0" w:line="240" w:lineRule="auto"/>
      <w:ind w:firstLine="0"/>
      <w:jc w:val="left"/>
      <w:outlineLvl w:val="1"/>
    </w:pPr>
    <w:rPr>
      <w:rFonts w:eastAsia="Times New Roman"/>
      <w:b/>
      <w:bCs/>
      <w:i/>
      <w:i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52788"/>
    <w:rPr>
      <w:rFonts w:eastAsia="Times New Roman"/>
      <w:b/>
      <w:bCs/>
      <w:i/>
      <w:iCs/>
      <w:lang w:eastAsia="ru-RU"/>
    </w:rPr>
  </w:style>
  <w:style w:type="paragraph" w:customStyle="1" w:styleId="LabTitle">
    <w:name w:val="Lab Title"/>
    <w:qFormat/>
    <w:rsid w:val="00152788"/>
    <w:pPr>
      <w:spacing w:before="360" w:after="240" w:line="240" w:lineRule="auto"/>
      <w:ind w:firstLine="0"/>
      <w:jc w:val="left"/>
      <w:outlineLvl w:val="0"/>
    </w:pPr>
    <w:rPr>
      <w:rFonts w:ascii="Arial" w:eastAsia="Times New Roman" w:hAnsi="Arial" w:cs="Arial"/>
      <w:sz w:val="32"/>
      <w:szCs w:val="32"/>
      <w:lang w:val="en-US"/>
    </w:rPr>
  </w:style>
  <w:style w:type="table" w:styleId="a3">
    <w:name w:val="Table Grid"/>
    <w:basedOn w:val="a1"/>
    <w:uiPriority w:val="59"/>
    <w:rsid w:val="001527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Minglibayev</dc:creator>
  <cp:keywords/>
  <dc:description/>
  <cp:lastModifiedBy>Minglibayev</cp:lastModifiedBy>
  <cp:revision>2</cp:revision>
  <dcterms:created xsi:type="dcterms:W3CDTF">2016-01-18T10:09:00Z</dcterms:created>
  <dcterms:modified xsi:type="dcterms:W3CDTF">2016-01-18T10:23:00Z</dcterms:modified>
</cp:coreProperties>
</file>